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898EC54" w14:textId="77777777" w:rsidR="007E4441" w:rsidRPr="00164E98" w:rsidRDefault="007E4441" w:rsidP="007E4441">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4DAF478E" w14:textId="77777777" w:rsidR="007E4441" w:rsidRPr="00164E98" w:rsidRDefault="007E4441" w:rsidP="007E4441">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5858E1C9" w14:textId="77777777" w:rsidR="007E4441" w:rsidRPr="00717E4D" w:rsidRDefault="007E4441" w:rsidP="007E4441">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Pr="00717E4D">
        <w:rPr>
          <w:rFonts w:asciiTheme="majorHAnsi" w:hAnsiTheme="majorHAnsi" w:cstheme="majorHAnsi"/>
          <w:b/>
          <w:sz w:val="28"/>
          <w:szCs w:val="28"/>
          <w:lang w:val="en-US"/>
        </w:rPr>
        <w:t>KINH TẾ</w:t>
      </w:r>
    </w:p>
    <w:p w14:paraId="64DAB5A2" w14:textId="77777777" w:rsidR="007E4441" w:rsidRPr="00164E98" w:rsidRDefault="007E4441" w:rsidP="007E4441">
      <w:pPr>
        <w:spacing w:after="0"/>
        <w:jc w:val="center"/>
        <w:rPr>
          <w:rFonts w:asciiTheme="majorHAnsi" w:hAnsiTheme="majorHAnsi" w:cstheme="majorHAnsi"/>
          <w:b/>
          <w:sz w:val="28"/>
          <w:szCs w:val="28"/>
        </w:rPr>
      </w:pPr>
    </w:p>
    <w:p w14:paraId="3576EAFC" w14:textId="77777777" w:rsidR="007E4441" w:rsidRDefault="007E4441" w:rsidP="007E4441">
      <w:pPr>
        <w:jc w:val="center"/>
      </w:pPr>
      <w:r>
        <w:rPr>
          <w:noProof/>
          <w:lang w:val="en-US" w:eastAsia="ja-JP"/>
        </w:rPr>
        <w:drawing>
          <wp:inline distT="0" distB="0" distL="0" distR="0" wp14:anchorId="022D3B50" wp14:editId="1C49308D">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2E2184F0" w14:textId="77777777" w:rsidR="007E4441" w:rsidRDefault="007E4441" w:rsidP="007E4441">
      <w:pPr>
        <w:rPr>
          <w:rFonts w:asciiTheme="majorHAnsi" w:hAnsiTheme="majorHAnsi" w:cstheme="majorHAnsi"/>
          <w:b/>
          <w:bCs/>
          <w:sz w:val="28"/>
          <w:szCs w:val="28"/>
        </w:rPr>
      </w:pPr>
    </w:p>
    <w:p w14:paraId="56F5B84A" w14:textId="77777777" w:rsidR="007E4441" w:rsidRPr="008E392C" w:rsidRDefault="007E4441" w:rsidP="007E4441">
      <w:pPr>
        <w:rPr>
          <w:rFonts w:asciiTheme="majorHAnsi" w:hAnsiTheme="majorHAnsi" w:cstheme="majorHAnsi"/>
          <w:sz w:val="28"/>
          <w:szCs w:val="28"/>
          <w:highlight w:val="yellow"/>
        </w:rPr>
      </w:pPr>
      <w:r w:rsidRPr="003B6918">
        <w:rPr>
          <w:rFonts w:asciiTheme="majorHAnsi" w:hAnsiTheme="majorHAnsi" w:cstheme="majorHAnsi"/>
          <w:b/>
          <w:bCs/>
          <w:sz w:val="28"/>
          <w:szCs w:val="28"/>
        </w:rPr>
        <w:t>SVTH: 1</w:t>
      </w:r>
      <w:r w:rsidRPr="00A329DE">
        <w:rPr>
          <w:rFonts w:asciiTheme="majorHAnsi" w:hAnsiTheme="majorHAnsi" w:cstheme="majorHAnsi"/>
          <w:b/>
          <w:sz w:val="28"/>
          <w:szCs w:val="28"/>
        </w:rPr>
        <w:t xml:space="preserve">. </w:t>
      </w:r>
      <w:r w:rsidR="00934F1D" w:rsidRPr="00A329DE">
        <w:rPr>
          <w:rFonts w:asciiTheme="majorHAnsi" w:hAnsiTheme="majorHAnsi" w:cstheme="majorHAnsi"/>
          <w:b/>
          <w:sz w:val="28"/>
          <w:szCs w:val="28"/>
        </w:rPr>
        <w:t>VĨNH BẢO TỰ</w:t>
      </w:r>
      <w:r w:rsidRPr="00934F1D">
        <w:rPr>
          <w:rFonts w:asciiTheme="majorHAnsi" w:hAnsiTheme="majorHAnsi" w:cstheme="majorHAnsi"/>
          <w:sz w:val="28"/>
          <w:szCs w:val="28"/>
        </w:rPr>
        <w:t xml:space="preserve">                        </w:t>
      </w:r>
      <w:r w:rsidRPr="00934F1D">
        <w:rPr>
          <w:rFonts w:asciiTheme="majorHAnsi" w:hAnsiTheme="majorHAnsi" w:cstheme="majorHAnsi"/>
          <w:b/>
          <w:bCs/>
          <w:sz w:val="28"/>
          <w:szCs w:val="28"/>
        </w:rPr>
        <w:t xml:space="preserve">MSSV: </w:t>
      </w:r>
      <w:r w:rsidR="00934F1D">
        <w:rPr>
          <w:rFonts w:asciiTheme="majorHAnsi" w:hAnsiTheme="majorHAnsi" w:cstheme="majorHAnsi"/>
          <w:b/>
          <w:bCs/>
          <w:sz w:val="28"/>
          <w:szCs w:val="28"/>
        </w:rPr>
        <w:t>21001814</w:t>
      </w:r>
    </w:p>
    <w:p w14:paraId="2BABC534" w14:textId="77777777" w:rsidR="007E4441" w:rsidRPr="008E392C" w:rsidRDefault="007E4441" w:rsidP="007E4441">
      <w:pPr>
        <w:rPr>
          <w:sz w:val="28"/>
          <w:szCs w:val="28"/>
          <w:highlight w:val="yellow"/>
        </w:rPr>
      </w:pPr>
    </w:p>
    <w:p w14:paraId="77B918F4" w14:textId="77777777" w:rsidR="00B16B7C" w:rsidRDefault="00B16B7C" w:rsidP="007E4441">
      <w:pPr>
        <w:jc w:val="center"/>
        <w:rPr>
          <w:rFonts w:asciiTheme="majorHAnsi" w:hAnsiTheme="majorHAnsi" w:cstheme="majorHAnsi"/>
          <w:b/>
          <w:bCs/>
          <w:sz w:val="44"/>
          <w:szCs w:val="44"/>
        </w:rPr>
      </w:pPr>
      <w:r>
        <w:rPr>
          <w:rFonts w:asciiTheme="majorHAnsi" w:hAnsiTheme="majorHAnsi" w:cstheme="majorHAnsi"/>
          <w:b/>
          <w:bCs/>
          <w:sz w:val="44"/>
          <w:szCs w:val="44"/>
        </w:rPr>
        <w:t>TÌM HIỂU DU LỊCH VÀ ĐẶC SẢN TỈNH</w:t>
      </w:r>
    </w:p>
    <w:p w14:paraId="12FF4A45" w14:textId="77777777" w:rsidR="007E4441" w:rsidRPr="00B16B7C" w:rsidRDefault="00B16B7C" w:rsidP="007E4441">
      <w:pPr>
        <w:jc w:val="center"/>
        <w:rPr>
          <w:rFonts w:asciiTheme="majorHAnsi" w:hAnsiTheme="majorHAnsi" w:cstheme="majorHAnsi"/>
          <w:b/>
          <w:bCs/>
          <w:sz w:val="44"/>
          <w:szCs w:val="44"/>
        </w:rPr>
      </w:pPr>
      <w:r>
        <w:rPr>
          <w:rFonts w:asciiTheme="majorHAnsi" w:hAnsiTheme="majorHAnsi" w:cstheme="majorHAnsi"/>
          <w:b/>
          <w:bCs/>
          <w:sz w:val="44"/>
          <w:szCs w:val="44"/>
        </w:rPr>
        <w:t>LAI CHÂU</w:t>
      </w:r>
    </w:p>
    <w:p w14:paraId="66D0F5D5" w14:textId="77777777" w:rsidR="007E4441" w:rsidRDefault="007E4441" w:rsidP="007E4441">
      <w:pPr>
        <w:rPr>
          <w:sz w:val="28"/>
          <w:szCs w:val="28"/>
        </w:rPr>
      </w:pPr>
    </w:p>
    <w:p w14:paraId="7973D221" w14:textId="77777777" w:rsidR="007E4441" w:rsidRDefault="007E4441" w:rsidP="007E4441">
      <w:pPr>
        <w:rPr>
          <w:sz w:val="20"/>
          <w:szCs w:val="20"/>
        </w:rPr>
      </w:pPr>
    </w:p>
    <w:p w14:paraId="6B512F73" w14:textId="77777777" w:rsidR="007E4441" w:rsidRDefault="007E4441" w:rsidP="007E4441">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00934F1D">
        <w:rPr>
          <w:rFonts w:asciiTheme="majorHAnsi" w:hAnsiTheme="majorHAnsi" w:cstheme="majorHAnsi"/>
          <w:b/>
          <w:bCs/>
          <w:sz w:val="28"/>
          <w:szCs w:val="28"/>
        </w:rPr>
        <w:t xml:space="preserve">Kỹ thuật làm </w:t>
      </w:r>
      <w:r w:rsidR="00934F1D" w:rsidRPr="002D2D58">
        <w:rPr>
          <w:rFonts w:asciiTheme="majorHAnsi" w:hAnsiTheme="majorHAnsi" w:cstheme="majorHAnsi"/>
          <w:b/>
          <w:bCs/>
          <w:sz w:val="28"/>
          <w:szCs w:val="28"/>
          <w:highlight w:val="yellow"/>
        </w:rPr>
        <w:t>banh</w:t>
      </w:r>
    </w:p>
    <w:p w14:paraId="24964B89" w14:textId="77777777" w:rsidR="007E4441" w:rsidRDefault="007E4441" w:rsidP="007E4441">
      <w:pPr>
        <w:rPr>
          <w:rFonts w:asciiTheme="majorHAnsi" w:hAnsiTheme="majorHAnsi" w:cstheme="majorHAnsi"/>
          <w:b/>
          <w:bCs/>
          <w:color w:val="FF0000"/>
          <w:sz w:val="28"/>
          <w:szCs w:val="28"/>
        </w:rPr>
      </w:pPr>
      <w:r w:rsidRPr="00934F1D">
        <w:rPr>
          <w:rFonts w:asciiTheme="majorHAnsi" w:hAnsiTheme="majorHAnsi" w:cstheme="majorHAnsi"/>
          <w:b/>
          <w:bCs/>
          <w:sz w:val="28"/>
          <w:szCs w:val="28"/>
        </w:rPr>
        <w:t xml:space="preserve">Lớp: </w:t>
      </w:r>
      <w:r w:rsidR="00934F1D">
        <w:rPr>
          <w:rFonts w:asciiTheme="majorHAnsi" w:hAnsiTheme="majorHAnsi" w:cstheme="majorHAnsi"/>
          <w:b/>
          <w:bCs/>
          <w:sz w:val="28"/>
          <w:szCs w:val="28"/>
        </w:rPr>
        <w:t>21C1-KLB1</w:t>
      </w:r>
    </w:p>
    <w:p w14:paraId="34DC8AE1" w14:textId="77777777" w:rsidR="007E4441" w:rsidRDefault="007E4441" w:rsidP="007E4441">
      <w:pPr>
        <w:rPr>
          <w:rFonts w:asciiTheme="majorHAnsi" w:hAnsiTheme="majorHAnsi" w:cstheme="majorHAnsi"/>
          <w:b/>
          <w:bCs/>
          <w:color w:val="FF0000"/>
          <w:sz w:val="28"/>
          <w:szCs w:val="28"/>
        </w:rPr>
      </w:pPr>
    </w:p>
    <w:p w14:paraId="0BC8B7DA" w14:textId="77777777" w:rsidR="007E4441" w:rsidRDefault="007E4441" w:rsidP="007E4441">
      <w:pPr>
        <w:rPr>
          <w:rFonts w:asciiTheme="majorHAnsi" w:hAnsiTheme="majorHAnsi" w:cstheme="majorHAnsi"/>
          <w:b/>
          <w:bCs/>
          <w:color w:val="FF0000"/>
          <w:sz w:val="28"/>
          <w:szCs w:val="28"/>
        </w:rPr>
      </w:pPr>
    </w:p>
    <w:p w14:paraId="2E41DF11" w14:textId="0DFF2EDE" w:rsidR="007E4441" w:rsidRPr="002D2D58" w:rsidRDefault="007E4441" w:rsidP="007E4441">
      <w:pPr>
        <w:jc w:val="center"/>
        <w:rPr>
          <w:rFonts w:asciiTheme="majorHAnsi" w:hAnsiTheme="majorHAnsi" w:cstheme="majorHAnsi"/>
          <w:b/>
          <w:bCs/>
          <w:color w:val="FF0000"/>
          <w:sz w:val="28"/>
          <w:szCs w:val="28"/>
          <w:lang w:val="en-US"/>
        </w:rPr>
      </w:pPr>
      <w:r>
        <w:rPr>
          <w:rFonts w:asciiTheme="majorHAnsi" w:hAnsiTheme="majorHAnsi" w:cstheme="majorHAnsi"/>
          <w:b/>
          <w:bCs/>
          <w:sz w:val="28"/>
          <w:szCs w:val="28"/>
        </w:rPr>
        <w:t xml:space="preserve">TIỂU LUẬN MÔN: </w:t>
      </w:r>
      <w:r w:rsidR="00934F1D">
        <w:rPr>
          <w:rFonts w:asciiTheme="majorHAnsi" w:hAnsiTheme="majorHAnsi" w:cstheme="majorHAnsi"/>
          <w:b/>
          <w:bCs/>
          <w:sz w:val="28"/>
          <w:szCs w:val="28"/>
        </w:rPr>
        <w:t>TỔNG QUAN DU LỊCH</w:t>
      </w:r>
      <w:r w:rsidR="002D2D58">
        <w:rPr>
          <w:rFonts w:asciiTheme="majorHAnsi" w:hAnsiTheme="majorHAnsi" w:cstheme="majorHAnsi"/>
          <w:b/>
          <w:bCs/>
          <w:sz w:val="28"/>
          <w:szCs w:val="28"/>
          <w:lang w:val="en-US"/>
        </w:rPr>
        <w:t xml:space="preserve"> </w:t>
      </w:r>
      <w:r w:rsidR="002D2D58" w:rsidRPr="002D2D58">
        <w:rPr>
          <w:rFonts w:asciiTheme="majorHAnsi" w:hAnsiTheme="majorHAnsi" w:cstheme="majorHAnsi"/>
          <w:b/>
          <w:bCs/>
          <w:sz w:val="28"/>
          <w:szCs w:val="28"/>
          <w:highlight w:val="yellow"/>
          <w:lang w:val="en-US"/>
        </w:rPr>
        <w:t>--------------</w:t>
      </w:r>
    </w:p>
    <w:p w14:paraId="301763D9" w14:textId="77777777" w:rsidR="007E4441" w:rsidRPr="00D0652E" w:rsidRDefault="007E4441" w:rsidP="007E4441">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Pr="007E4441">
        <w:rPr>
          <w:rFonts w:asciiTheme="majorHAnsi" w:hAnsiTheme="majorHAnsi" w:cstheme="majorHAnsi"/>
          <w:b/>
          <w:bCs/>
          <w:sz w:val="28"/>
          <w:szCs w:val="28"/>
        </w:rPr>
        <w:t xml:space="preserve">Ths. </w:t>
      </w:r>
      <w:r w:rsidR="001B3D3D">
        <w:rPr>
          <w:rFonts w:asciiTheme="majorHAnsi" w:hAnsiTheme="majorHAnsi" w:cstheme="majorHAnsi"/>
          <w:b/>
          <w:bCs/>
          <w:sz w:val="28"/>
          <w:szCs w:val="28"/>
        </w:rPr>
        <w:t>PHẠM THỊ THANH THÚY</w:t>
      </w:r>
    </w:p>
    <w:p w14:paraId="0C5E390D" w14:textId="77777777" w:rsidR="007E4441" w:rsidRPr="00D0652E" w:rsidRDefault="007E4441" w:rsidP="007E4441">
      <w:pPr>
        <w:jc w:val="center"/>
        <w:rPr>
          <w:rFonts w:asciiTheme="majorHAnsi" w:hAnsiTheme="majorHAnsi" w:cstheme="majorHAnsi"/>
          <w:b/>
          <w:bCs/>
          <w:color w:val="FF0000"/>
          <w:sz w:val="28"/>
          <w:szCs w:val="28"/>
        </w:rPr>
      </w:pPr>
    </w:p>
    <w:p w14:paraId="15BF6A90" w14:textId="77777777" w:rsidR="007E4441" w:rsidRPr="00D0652E" w:rsidRDefault="007E4441" w:rsidP="007E4441">
      <w:pPr>
        <w:jc w:val="center"/>
        <w:rPr>
          <w:rFonts w:asciiTheme="majorHAnsi" w:hAnsiTheme="majorHAnsi" w:cstheme="majorHAnsi"/>
          <w:b/>
          <w:bCs/>
          <w:color w:val="FF0000"/>
          <w:sz w:val="28"/>
          <w:szCs w:val="28"/>
        </w:rPr>
      </w:pPr>
    </w:p>
    <w:p w14:paraId="6B67CAAF" w14:textId="77777777" w:rsidR="007E4441" w:rsidRPr="00D0652E" w:rsidRDefault="007E4441" w:rsidP="007E4441">
      <w:pPr>
        <w:jc w:val="center"/>
        <w:rPr>
          <w:rFonts w:asciiTheme="majorHAnsi" w:hAnsiTheme="majorHAnsi" w:cstheme="majorHAnsi"/>
          <w:b/>
          <w:bCs/>
          <w:color w:val="FF0000"/>
          <w:sz w:val="28"/>
          <w:szCs w:val="28"/>
        </w:rPr>
      </w:pPr>
    </w:p>
    <w:p w14:paraId="07D79A82" w14:textId="77777777" w:rsidR="00314CA0" w:rsidRDefault="00314CA0" w:rsidP="007E4441">
      <w:pPr>
        <w:widowControl w:val="0"/>
        <w:spacing w:after="0" w:line="360" w:lineRule="auto"/>
        <w:jc w:val="center"/>
        <w:rPr>
          <w:rFonts w:asciiTheme="majorHAnsi" w:hAnsiTheme="majorHAnsi" w:cstheme="majorHAnsi"/>
          <w:b/>
          <w:sz w:val="24"/>
          <w:szCs w:val="24"/>
        </w:rPr>
      </w:pPr>
    </w:p>
    <w:p w14:paraId="754F154F" w14:textId="77777777" w:rsidR="00314CA0" w:rsidRDefault="00314CA0" w:rsidP="007E4441">
      <w:pPr>
        <w:widowControl w:val="0"/>
        <w:spacing w:after="0" w:line="360" w:lineRule="auto"/>
        <w:jc w:val="center"/>
        <w:rPr>
          <w:rFonts w:asciiTheme="majorHAnsi" w:hAnsiTheme="majorHAnsi" w:cstheme="majorHAnsi"/>
          <w:b/>
          <w:sz w:val="24"/>
          <w:szCs w:val="24"/>
        </w:rPr>
      </w:pPr>
    </w:p>
    <w:p w14:paraId="75F17EB8" w14:textId="77777777" w:rsidR="00CE480E" w:rsidRPr="00314CA0" w:rsidRDefault="007E4441" w:rsidP="007E4441">
      <w:pPr>
        <w:widowControl w:val="0"/>
        <w:spacing w:after="0" w:line="360" w:lineRule="auto"/>
        <w:jc w:val="center"/>
        <w:rPr>
          <w:rFonts w:asciiTheme="majorHAnsi" w:hAnsiTheme="majorHAnsi" w:cstheme="majorHAnsi"/>
          <w:b/>
          <w:sz w:val="28"/>
          <w:szCs w:val="28"/>
        </w:rPr>
      </w:pPr>
      <w:r w:rsidRPr="00314CA0">
        <w:rPr>
          <w:rFonts w:asciiTheme="majorHAnsi" w:hAnsiTheme="majorHAnsi" w:cstheme="majorHAnsi"/>
          <w:b/>
          <w:sz w:val="24"/>
          <w:szCs w:val="24"/>
        </w:rPr>
        <w:t xml:space="preserve">Thành phố Hồ Chí Minh – </w:t>
      </w:r>
      <w:r w:rsidR="00314CA0">
        <w:rPr>
          <w:rFonts w:asciiTheme="majorHAnsi" w:hAnsiTheme="majorHAnsi" w:cstheme="majorHAnsi"/>
          <w:b/>
          <w:sz w:val="24"/>
          <w:szCs w:val="24"/>
        </w:rPr>
        <w:t>2022</w:t>
      </w:r>
    </w:p>
    <w:p w14:paraId="4C973EF8" w14:textId="77777777" w:rsidR="00CE480E" w:rsidRPr="00F47B7D" w:rsidRDefault="00CE480E" w:rsidP="00CE480E">
      <w:pPr>
        <w:spacing w:after="0" w:line="240" w:lineRule="auto"/>
        <w:jc w:val="center"/>
        <w:rPr>
          <w:b/>
          <w:sz w:val="28"/>
          <w:szCs w:val="28"/>
        </w:rPr>
        <w:sectPr w:rsidR="00CE480E" w:rsidRPr="00F47B7D" w:rsidSect="00193E79">
          <w:footerReference w:type="default" r:id="rId9"/>
          <w:pgSz w:w="11906" w:h="16838"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6157A01C" w14:textId="77777777" w:rsidR="001B3D3D" w:rsidRPr="004A2E0D" w:rsidRDefault="001B3D3D" w:rsidP="001B3D3D">
      <w:pPr>
        <w:jc w:val="center"/>
        <w:rPr>
          <w:sz w:val="28"/>
          <w:szCs w:val="28"/>
        </w:rPr>
      </w:pPr>
      <w:r w:rsidRPr="001B3D3D">
        <w:rPr>
          <w:rFonts w:asciiTheme="majorHAnsi" w:hAnsiTheme="majorHAnsi" w:cstheme="majorHAnsi"/>
          <w:b/>
          <w:bCs/>
          <w:sz w:val="28"/>
          <w:szCs w:val="28"/>
        </w:rPr>
        <w:lastRenderedPageBreak/>
        <w:t>ỦY BAN NHÂN DÂN THÀNH PHỐ HỒ CHÍ MINH</w:t>
      </w:r>
    </w:p>
    <w:p w14:paraId="79A64136" w14:textId="77777777" w:rsidR="001B3D3D" w:rsidRPr="001B3D3D" w:rsidRDefault="001B3D3D" w:rsidP="001B3D3D">
      <w:pPr>
        <w:jc w:val="center"/>
        <w:rPr>
          <w:rFonts w:asciiTheme="majorHAnsi" w:hAnsiTheme="majorHAnsi" w:cstheme="majorHAnsi"/>
          <w:b/>
          <w:bCs/>
          <w:sz w:val="28"/>
          <w:szCs w:val="28"/>
        </w:rPr>
      </w:pPr>
      <w:r w:rsidRPr="001B3D3D">
        <w:rPr>
          <w:rFonts w:asciiTheme="majorHAnsi" w:hAnsiTheme="majorHAnsi" w:cstheme="majorHAnsi"/>
          <w:b/>
          <w:bCs/>
          <w:sz w:val="28"/>
          <w:szCs w:val="28"/>
        </w:rPr>
        <w:t>TRƯỜNG CAO ĐẲNG LÝ TỰ TRỌNG THÀNH PHỐ HỒ CHÍ MINH</w:t>
      </w:r>
    </w:p>
    <w:p w14:paraId="7A20BC29" w14:textId="77777777" w:rsidR="001B3D3D" w:rsidRPr="004A2E0D" w:rsidRDefault="001B3D3D" w:rsidP="001B3D3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54DF615C" w14:textId="77777777" w:rsidR="001B3D3D" w:rsidRPr="004A2E0D" w:rsidRDefault="001B3D3D" w:rsidP="001B3D3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ja-JP"/>
        </w:rPr>
        <w:drawing>
          <wp:inline distT="0" distB="0" distL="0" distR="0" wp14:anchorId="3ED84573" wp14:editId="09ED2E6A">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18A6F8FD" w14:textId="77777777" w:rsidR="001B3D3D" w:rsidRPr="004A2E0D" w:rsidRDefault="001B3D3D" w:rsidP="001B3D3D">
      <w:pPr>
        <w:rPr>
          <w:rFonts w:asciiTheme="majorHAnsi" w:hAnsiTheme="majorHAnsi" w:cstheme="majorHAnsi"/>
          <w:b/>
          <w:bCs/>
          <w:sz w:val="32"/>
          <w:szCs w:val="32"/>
          <w:lang w:val="en-US"/>
        </w:rPr>
      </w:pPr>
    </w:p>
    <w:p w14:paraId="58AAD155" w14:textId="77777777" w:rsidR="001B3D3D" w:rsidRPr="008E392C" w:rsidRDefault="001B3D3D" w:rsidP="001B3D3D">
      <w:pPr>
        <w:rPr>
          <w:rFonts w:asciiTheme="majorHAnsi" w:hAnsiTheme="majorHAnsi" w:cstheme="majorHAnsi"/>
          <w:sz w:val="28"/>
          <w:szCs w:val="28"/>
          <w:highlight w:val="yellow"/>
        </w:rPr>
      </w:pPr>
      <w:r w:rsidRPr="003B6918">
        <w:rPr>
          <w:rFonts w:asciiTheme="majorHAnsi" w:hAnsiTheme="majorHAnsi" w:cstheme="majorHAnsi"/>
          <w:b/>
          <w:bCs/>
          <w:sz w:val="28"/>
          <w:szCs w:val="28"/>
        </w:rPr>
        <w:t>SVTH: 1</w:t>
      </w:r>
      <w:r w:rsidRPr="001B3D3D">
        <w:rPr>
          <w:rFonts w:asciiTheme="majorHAnsi" w:hAnsiTheme="majorHAnsi" w:cstheme="majorHAnsi"/>
          <w:sz w:val="28"/>
          <w:szCs w:val="28"/>
        </w:rPr>
        <w:t xml:space="preserve"> </w:t>
      </w:r>
      <w:r w:rsidRPr="00A329DE">
        <w:rPr>
          <w:rFonts w:asciiTheme="majorHAnsi" w:hAnsiTheme="majorHAnsi" w:cstheme="majorHAnsi"/>
          <w:b/>
          <w:sz w:val="28"/>
          <w:szCs w:val="28"/>
        </w:rPr>
        <w:t>VĨNH BẢO TỰ</w:t>
      </w:r>
      <w:r w:rsidRPr="00934F1D">
        <w:rPr>
          <w:rFonts w:asciiTheme="majorHAnsi" w:hAnsiTheme="majorHAnsi" w:cstheme="majorHAnsi"/>
          <w:sz w:val="28"/>
          <w:szCs w:val="28"/>
        </w:rPr>
        <w:t xml:space="preserve">                        </w:t>
      </w:r>
      <w:r w:rsidRPr="00934F1D">
        <w:rPr>
          <w:rFonts w:asciiTheme="majorHAnsi" w:hAnsiTheme="majorHAnsi" w:cstheme="majorHAnsi"/>
          <w:b/>
          <w:bCs/>
          <w:sz w:val="28"/>
          <w:szCs w:val="28"/>
        </w:rPr>
        <w:t xml:space="preserve">MSSV: </w:t>
      </w:r>
      <w:r>
        <w:rPr>
          <w:rFonts w:asciiTheme="majorHAnsi" w:hAnsiTheme="majorHAnsi" w:cstheme="majorHAnsi"/>
          <w:b/>
          <w:bCs/>
          <w:sz w:val="28"/>
          <w:szCs w:val="28"/>
        </w:rPr>
        <w:t>21001814</w:t>
      </w:r>
    </w:p>
    <w:p w14:paraId="2C2D9866" w14:textId="77777777" w:rsidR="001B3D3D" w:rsidRPr="004A2E0D" w:rsidRDefault="001B3D3D" w:rsidP="001B3D3D">
      <w:pPr>
        <w:rPr>
          <w:rFonts w:asciiTheme="majorHAnsi" w:hAnsiTheme="majorHAnsi" w:cstheme="majorHAnsi"/>
          <w:b/>
          <w:bCs/>
          <w:sz w:val="32"/>
          <w:szCs w:val="32"/>
          <w:highlight w:val="yellow"/>
          <w:lang w:val="en-US"/>
        </w:rPr>
      </w:pPr>
    </w:p>
    <w:p w14:paraId="6C3C57D2" w14:textId="77777777" w:rsidR="001B3D3D" w:rsidRPr="004A2E0D" w:rsidRDefault="001B3D3D" w:rsidP="001B3D3D">
      <w:pPr>
        <w:rPr>
          <w:rFonts w:asciiTheme="majorHAnsi" w:hAnsiTheme="majorHAnsi" w:cstheme="majorHAnsi"/>
          <w:b/>
          <w:bCs/>
          <w:sz w:val="32"/>
          <w:szCs w:val="32"/>
          <w:highlight w:val="yellow"/>
          <w:lang w:val="en-US"/>
        </w:rPr>
      </w:pPr>
    </w:p>
    <w:p w14:paraId="6201FA2A" w14:textId="77777777" w:rsidR="001B3D3D" w:rsidRPr="00B16B7C" w:rsidRDefault="001B3D3D" w:rsidP="001B3D3D">
      <w:pPr>
        <w:rPr>
          <w:rFonts w:asciiTheme="majorHAnsi" w:hAnsiTheme="majorHAnsi" w:cstheme="majorHAnsi"/>
          <w:b/>
          <w:bCs/>
          <w:sz w:val="32"/>
          <w:szCs w:val="32"/>
        </w:rPr>
      </w:pPr>
      <w:r w:rsidRPr="00B16B7C">
        <w:rPr>
          <w:rFonts w:asciiTheme="majorHAnsi" w:hAnsiTheme="majorHAnsi" w:cstheme="majorHAnsi"/>
          <w:b/>
          <w:bCs/>
          <w:sz w:val="32"/>
          <w:szCs w:val="32"/>
          <w:lang w:val="en-US"/>
        </w:rPr>
        <w:t xml:space="preserve">TÊN CHỦ ĐỀ: </w:t>
      </w:r>
      <w:r w:rsidR="00B16B7C">
        <w:rPr>
          <w:rFonts w:asciiTheme="majorHAnsi" w:hAnsiTheme="majorHAnsi" w:cstheme="majorHAnsi"/>
          <w:b/>
          <w:bCs/>
          <w:sz w:val="32"/>
          <w:szCs w:val="32"/>
          <w:lang w:val="en-US"/>
        </w:rPr>
        <w:t>Tìm</w:t>
      </w:r>
      <w:r w:rsidR="00B16B7C">
        <w:rPr>
          <w:rFonts w:asciiTheme="majorHAnsi" w:hAnsiTheme="majorHAnsi" w:cstheme="majorHAnsi"/>
          <w:b/>
          <w:bCs/>
          <w:sz w:val="32"/>
          <w:szCs w:val="32"/>
        </w:rPr>
        <w:t xml:space="preserve"> hiểu du lịch và đặc sản tỉnh Lai Châu</w:t>
      </w:r>
    </w:p>
    <w:p w14:paraId="00E7063D" w14:textId="77777777" w:rsidR="001B3D3D" w:rsidRPr="004A2E0D" w:rsidRDefault="001B3D3D" w:rsidP="001B3D3D">
      <w:pPr>
        <w:rPr>
          <w:rFonts w:asciiTheme="majorHAnsi" w:hAnsiTheme="majorHAnsi" w:cstheme="majorHAnsi"/>
          <w:b/>
          <w:bCs/>
          <w:sz w:val="32"/>
          <w:szCs w:val="32"/>
          <w:lang w:val="en-US"/>
        </w:rPr>
      </w:pPr>
    </w:p>
    <w:p w14:paraId="39E6F1A1" w14:textId="77777777" w:rsidR="001B3D3D" w:rsidRPr="004A2E0D" w:rsidRDefault="001B3D3D" w:rsidP="001B3D3D">
      <w:pPr>
        <w:rPr>
          <w:rFonts w:asciiTheme="majorHAnsi" w:hAnsiTheme="majorHAnsi" w:cstheme="majorHAnsi"/>
          <w:b/>
          <w:bCs/>
          <w:sz w:val="32"/>
          <w:szCs w:val="32"/>
          <w:lang w:val="en-US"/>
        </w:rPr>
      </w:pPr>
    </w:p>
    <w:p w14:paraId="6BD0926A" w14:textId="77777777" w:rsidR="001B3D3D" w:rsidRPr="001B3D3D" w:rsidRDefault="001B3D3D" w:rsidP="001B3D3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Ngành học:</w:t>
      </w:r>
      <w:r w:rsidRPr="001B3D3D">
        <w:rPr>
          <w:rFonts w:asciiTheme="majorHAnsi" w:hAnsiTheme="majorHAnsi" w:cstheme="majorHAnsi"/>
          <w:b/>
          <w:bCs/>
          <w:sz w:val="32"/>
          <w:szCs w:val="32"/>
          <w:lang w:val="en-US"/>
        </w:rPr>
        <w:t xml:space="preserve"> Kĩ thuật làm bánh</w:t>
      </w:r>
    </w:p>
    <w:p w14:paraId="3B8DEB83" w14:textId="77777777" w:rsidR="001B3D3D" w:rsidRPr="001B3D3D" w:rsidRDefault="001B3D3D" w:rsidP="001B3D3D">
      <w:pPr>
        <w:rPr>
          <w:rFonts w:asciiTheme="majorHAnsi" w:hAnsiTheme="majorHAnsi" w:cstheme="majorHAnsi"/>
          <w:b/>
          <w:bCs/>
          <w:sz w:val="32"/>
          <w:szCs w:val="32"/>
          <w:lang w:val="en-US"/>
        </w:rPr>
      </w:pPr>
      <w:r w:rsidRPr="001B3D3D">
        <w:rPr>
          <w:rFonts w:asciiTheme="majorHAnsi" w:hAnsiTheme="majorHAnsi" w:cstheme="majorHAnsi"/>
          <w:b/>
          <w:bCs/>
          <w:sz w:val="32"/>
          <w:szCs w:val="32"/>
          <w:lang w:val="en-US"/>
        </w:rPr>
        <w:t xml:space="preserve">Lớp học: </w:t>
      </w:r>
      <w:r>
        <w:rPr>
          <w:rFonts w:asciiTheme="majorHAnsi" w:hAnsiTheme="majorHAnsi" w:cstheme="majorHAnsi"/>
          <w:b/>
          <w:bCs/>
          <w:sz w:val="32"/>
          <w:szCs w:val="32"/>
          <w:lang w:val="en-US"/>
        </w:rPr>
        <w:t>21C1</w:t>
      </w:r>
      <w:r w:rsidRPr="001B3D3D">
        <w:rPr>
          <w:rFonts w:asciiTheme="majorHAnsi" w:hAnsiTheme="majorHAnsi" w:cstheme="majorHAnsi"/>
          <w:b/>
          <w:bCs/>
          <w:sz w:val="32"/>
          <w:szCs w:val="32"/>
          <w:lang w:val="en-US"/>
        </w:rPr>
        <w:t>-KLB1</w:t>
      </w:r>
    </w:p>
    <w:p w14:paraId="4E90D5EF" w14:textId="77777777" w:rsidR="001B3D3D" w:rsidRPr="004A2E0D" w:rsidRDefault="001B3D3D" w:rsidP="001B3D3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256C0765" w14:textId="77777777" w:rsidR="001B3D3D" w:rsidRDefault="001B3D3D" w:rsidP="001B3D3D">
      <w:pPr>
        <w:jc w:val="center"/>
        <w:rPr>
          <w:rFonts w:asciiTheme="majorHAnsi" w:hAnsiTheme="majorHAnsi" w:cstheme="majorHAnsi"/>
          <w:b/>
          <w:bCs/>
          <w:color w:val="FF0000"/>
          <w:sz w:val="28"/>
          <w:szCs w:val="28"/>
        </w:rPr>
      </w:pPr>
      <w:r>
        <w:rPr>
          <w:rFonts w:asciiTheme="majorHAnsi" w:hAnsiTheme="majorHAnsi" w:cstheme="majorHAnsi"/>
          <w:b/>
          <w:bCs/>
          <w:sz w:val="28"/>
          <w:szCs w:val="28"/>
        </w:rPr>
        <w:t>TIỂU LUẬN MÔN: TỔNG QUAN DU LỊCH</w:t>
      </w:r>
    </w:p>
    <w:p w14:paraId="3C6471CD" w14:textId="77777777" w:rsidR="001B3D3D" w:rsidRPr="001B3D3D" w:rsidRDefault="001B3D3D" w:rsidP="001B3D3D">
      <w:pPr>
        <w:jc w:val="center"/>
        <w:rPr>
          <w:rFonts w:asciiTheme="majorHAnsi" w:hAnsiTheme="majorHAnsi" w:cstheme="majorHAnsi"/>
          <w:b/>
          <w:bCs/>
          <w:sz w:val="32"/>
          <w:szCs w:val="32"/>
        </w:rPr>
      </w:pPr>
      <w:r w:rsidRPr="001B3D3D">
        <w:rPr>
          <w:rFonts w:asciiTheme="majorHAnsi" w:hAnsiTheme="majorHAnsi" w:cstheme="majorHAnsi"/>
          <w:b/>
          <w:bCs/>
          <w:sz w:val="32"/>
          <w:szCs w:val="32"/>
        </w:rPr>
        <w:t>GV CHẤM 1</w:t>
      </w:r>
      <w:r w:rsidRPr="001B3D3D">
        <w:rPr>
          <w:rFonts w:asciiTheme="majorHAnsi" w:hAnsiTheme="majorHAnsi" w:cstheme="majorHAnsi"/>
          <w:b/>
          <w:bCs/>
          <w:sz w:val="32"/>
          <w:szCs w:val="32"/>
        </w:rPr>
        <w:tab/>
      </w:r>
      <w:r w:rsidRPr="001B3D3D">
        <w:rPr>
          <w:rFonts w:asciiTheme="majorHAnsi" w:hAnsiTheme="majorHAnsi" w:cstheme="majorHAnsi"/>
          <w:b/>
          <w:bCs/>
          <w:sz w:val="32"/>
          <w:szCs w:val="32"/>
        </w:rPr>
        <w:tab/>
      </w:r>
      <w:r w:rsidRPr="001B3D3D">
        <w:rPr>
          <w:rFonts w:asciiTheme="majorHAnsi" w:hAnsiTheme="majorHAnsi" w:cstheme="majorHAnsi"/>
          <w:b/>
          <w:bCs/>
          <w:sz w:val="32"/>
          <w:szCs w:val="32"/>
        </w:rPr>
        <w:tab/>
      </w:r>
      <w:r w:rsidRPr="001B3D3D">
        <w:rPr>
          <w:rFonts w:asciiTheme="majorHAnsi" w:hAnsiTheme="majorHAnsi" w:cstheme="majorHAnsi"/>
          <w:b/>
          <w:bCs/>
          <w:sz w:val="32"/>
          <w:szCs w:val="32"/>
        </w:rPr>
        <w:tab/>
      </w:r>
      <w:r w:rsidRPr="001B3D3D">
        <w:rPr>
          <w:rFonts w:asciiTheme="majorHAnsi" w:hAnsiTheme="majorHAnsi" w:cstheme="majorHAnsi"/>
          <w:b/>
          <w:bCs/>
          <w:sz w:val="32"/>
          <w:szCs w:val="32"/>
        </w:rPr>
        <w:tab/>
        <w:t>GV CHẤM 2</w:t>
      </w:r>
    </w:p>
    <w:p w14:paraId="746EA394" w14:textId="77777777" w:rsidR="001B3D3D" w:rsidRPr="001B3D3D" w:rsidRDefault="001B3D3D" w:rsidP="001B3D3D">
      <w:pPr>
        <w:jc w:val="center"/>
        <w:rPr>
          <w:rFonts w:asciiTheme="majorHAnsi" w:hAnsiTheme="majorHAnsi" w:cstheme="majorHAnsi"/>
          <w:b/>
          <w:bCs/>
          <w:i/>
          <w:sz w:val="32"/>
          <w:szCs w:val="32"/>
        </w:rPr>
      </w:pPr>
      <w:r w:rsidRPr="001B3D3D">
        <w:rPr>
          <w:rFonts w:asciiTheme="majorHAnsi" w:hAnsiTheme="majorHAnsi" w:cstheme="majorHAnsi"/>
          <w:b/>
          <w:bCs/>
          <w:i/>
          <w:sz w:val="32"/>
          <w:szCs w:val="32"/>
        </w:rPr>
        <w:t xml:space="preserve">(Ký và ghi rõ họ và tên) </w:t>
      </w:r>
      <w:r w:rsidRPr="001B3D3D">
        <w:rPr>
          <w:rFonts w:asciiTheme="majorHAnsi" w:hAnsiTheme="majorHAnsi" w:cstheme="majorHAnsi"/>
          <w:b/>
          <w:bCs/>
          <w:i/>
          <w:sz w:val="32"/>
          <w:szCs w:val="32"/>
        </w:rPr>
        <w:tab/>
      </w:r>
      <w:r w:rsidRPr="001B3D3D">
        <w:rPr>
          <w:rFonts w:asciiTheme="majorHAnsi" w:hAnsiTheme="majorHAnsi" w:cstheme="majorHAnsi"/>
          <w:b/>
          <w:bCs/>
          <w:i/>
          <w:sz w:val="32"/>
          <w:szCs w:val="32"/>
        </w:rPr>
        <w:tab/>
      </w:r>
      <w:r w:rsidRPr="001B3D3D">
        <w:rPr>
          <w:rFonts w:asciiTheme="majorHAnsi" w:hAnsiTheme="majorHAnsi" w:cstheme="majorHAnsi"/>
          <w:b/>
          <w:bCs/>
          <w:i/>
          <w:sz w:val="32"/>
          <w:szCs w:val="32"/>
        </w:rPr>
        <w:tab/>
      </w:r>
      <w:r w:rsidRPr="001B3D3D">
        <w:rPr>
          <w:rFonts w:asciiTheme="majorHAnsi" w:hAnsiTheme="majorHAnsi" w:cstheme="majorHAnsi"/>
          <w:b/>
          <w:bCs/>
          <w:i/>
          <w:sz w:val="32"/>
          <w:szCs w:val="32"/>
        </w:rPr>
        <w:tab/>
        <w:t xml:space="preserve"> (Ký và ghi rõ họ và tên)</w:t>
      </w:r>
    </w:p>
    <w:p w14:paraId="53866A5D" w14:textId="77777777" w:rsidR="001B3D3D" w:rsidRDefault="001B3D3D" w:rsidP="001B3D3D">
      <w:pPr>
        <w:jc w:val="center"/>
        <w:rPr>
          <w:rFonts w:asciiTheme="majorHAnsi" w:hAnsiTheme="majorHAnsi" w:cstheme="majorHAnsi"/>
          <w:b/>
          <w:bCs/>
          <w:sz w:val="32"/>
          <w:szCs w:val="32"/>
        </w:rPr>
      </w:pPr>
    </w:p>
    <w:p w14:paraId="66AB4687" w14:textId="77777777" w:rsidR="001B3D3D" w:rsidRDefault="001B3D3D" w:rsidP="001B3D3D">
      <w:pPr>
        <w:jc w:val="center"/>
        <w:rPr>
          <w:rFonts w:asciiTheme="majorHAnsi" w:hAnsiTheme="majorHAnsi" w:cstheme="majorHAnsi"/>
          <w:b/>
          <w:bCs/>
          <w:sz w:val="32"/>
          <w:szCs w:val="32"/>
        </w:rPr>
      </w:pPr>
    </w:p>
    <w:p w14:paraId="53BD9397" w14:textId="77777777" w:rsidR="001B3D3D" w:rsidRDefault="001B3D3D" w:rsidP="001B3D3D">
      <w:pPr>
        <w:jc w:val="center"/>
        <w:rPr>
          <w:rFonts w:asciiTheme="majorHAnsi" w:hAnsiTheme="majorHAnsi" w:cstheme="majorHAnsi"/>
          <w:b/>
          <w:bCs/>
          <w:sz w:val="32"/>
          <w:szCs w:val="32"/>
        </w:rPr>
      </w:pPr>
    </w:p>
    <w:p w14:paraId="2AD3ECEF" w14:textId="77777777" w:rsidR="001B3D3D" w:rsidRDefault="001B3D3D" w:rsidP="001B3D3D">
      <w:pPr>
        <w:jc w:val="center"/>
        <w:rPr>
          <w:rFonts w:asciiTheme="majorHAnsi" w:hAnsiTheme="majorHAnsi" w:cstheme="majorHAnsi"/>
          <w:b/>
          <w:bCs/>
          <w:sz w:val="32"/>
          <w:szCs w:val="32"/>
        </w:rPr>
      </w:pPr>
    </w:p>
    <w:p w14:paraId="1F3567F0" w14:textId="77777777" w:rsidR="001B3D3D" w:rsidRDefault="001B3D3D" w:rsidP="001B3D3D">
      <w:pPr>
        <w:jc w:val="center"/>
        <w:rPr>
          <w:rFonts w:asciiTheme="majorHAnsi" w:hAnsiTheme="majorHAnsi" w:cstheme="majorHAnsi"/>
          <w:b/>
          <w:bCs/>
          <w:sz w:val="32"/>
          <w:szCs w:val="32"/>
        </w:rPr>
      </w:pPr>
    </w:p>
    <w:p w14:paraId="5EE1373B" w14:textId="77777777" w:rsidR="001B3D3D" w:rsidRPr="001B3D3D" w:rsidRDefault="001B3D3D" w:rsidP="001B3D3D">
      <w:pPr>
        <w:jc w:val="center"/>
        <w:rPr>
          <w:rFonts w:asciiTheme="majorHAnsi" w:hAnsiTheme="majorHAnsi" w:cstheme="majorHAnsi"/>
          <w:b/>
          <w:bCs/>
          <w:sz w:val="32"/>
          <w:szCs w:val="32"/>
        </w:rPr>
      </w:pPr>
      <w:r w:rsidRPr="001B3D3D">
        <w:rPr>
          <w:rFonts w:asciiTheme="majorHAnsi" w:hAnsiTheme="majorHAnsi" w:cstheme="majorHAnsi"/>
          <w:b/>
          <w:bCs/>
          <w:sz w:val="32"/>
          <w:szCs w:val="32"/>
        </w:rPr>
        <w:t xml:space="preserve">Thành phố Hồ Chí Minh – </w:t>
      </w:r>
      <w:r w:rsidR="00314CA0">
        <w:rPr>
          <w:rFonts w:asciiTheme="majorHAnsi" w:hAnsiTheme="majorHAnsi" w:cstheme="majorHAnsi"/>
          <w:b/>
          <w:bCs/>
          <w:sz w:val="32"/>
          <w:szCs w:val="32"/>
        </w:rPr>
        <w:t>2022</w:t>
      </w:r>
    </w:p>
    <w:p w14:paraId="0110B27F" w14:textId="77777777" w:rsidR="00193E79" w:rsidRPr="00F47B7D" w:rsidRDefault="00193E79" w:rsidP="00193E79">
      <w:pPr>
        <w:spacing w:after="0" w:line="240" w:lineRule="auto"/>
        <w:jc w:val="center"/>
        <w:rPr>
          <w:b/>
          <w:sz w:val="28"/>
          <w:szCs w:val="28"/>
        </w:rPr>
        <w:sectPr w:rsidR="00193E79" w:rsidRPr="00F47B7D" w:rsidSect="002871F1">
          <w:footerReference w:type="default" r:id="rId10"/>
          <w:pgSz w:w="11906" w:h="16838"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789C605D" w14:textId="77777777" w:rsidR="009F7446" w:rsidRDefault="009F7446" w:rsidP="008251CB">
      <w:pPr>
        <w:pStyle w:val="Heading1"/>
        <w:spacing w:before="120" w:after="120"/>
        <w:jc w:val="center"/>
        <w:rPr>
          <w:rFonts w:cstheme="majorHAnsi"/>
          <w:b/>
          <w:color w:val="auto"/>
        </w:rPr>
      </w:pPr>
      <w:bookmarkStart w:id="0" w:name="_Toc96095340"/>
      <w:r>
        <w:rPr>
          <w:rFonts w:cstheme="majorHAnsi"/>
          <w:b/>
          <w:color w:val="auto"/>
        </w:rPr>
        <w:lastRenderedPageBreak/>
        <w:t>LỜI CẢM ƠN</w:t>
      </w:r>
      <w:bookmarkEnd w:id="0"/>
    </w:p>
    <w:p w14:paraId="2229D2C3" w14:textId="77777777" w:rsidR="009F7446" w:rsidRDefault="009F7446" w:rsidP="008251CB">
      <w:pPr>
        <w:spacing w:before="120" w:after="120"/>
        <w:ind w:left="1984" w:right="1417"/>
        <w:jc w:val="both"/>
        <w:rPr>
          <w:rFonts w:asciiTheme="majorHAnsi" w:hAnsiTheme="majorHAnsi" w:cstheme="majorHAnsi"/>
          <w:sz w:val="26"/>
          <w:szCs w:val="26"/>
        </w:rPr>
      </w:pPr>
      <w:r w:rsidRPr="008F1753">
        <w:rPr>
          <w:rFonts w:asciiTheme="majorHAnsi" w:hAnsiTheme="majorHAnsi" w:cstheme="majorHAnsi"/>
          <w:sz w:val="26"/>
          <w:szCs w:val="26"/>
        </w:rPr>
        <w:t xml:space="preserve">Em xin gửi lời cám ơn đến cô Phạm Thị Thanh Thúy và các bạn bè trong lớp đã giúp em trong học tập và bài tiểu luận này. Em cám ơn Ban </w:t>
      </w:r>
      <w:r w:rsidRPr="002D2D58">
        <w:rPr>
          <w:rFonts w:asciiTheme="majorHAnsi" w:hAnsiTheme="majorHAnsi" w:cstheme="majorHAnsi"/>
          <w:sz w:val="26"/>
          <w:szCs w:val="26"/>
          <w:highlight w:val="yellow"/>
        </w:rPr>
        <w:t>giam</w:t>
      </w:r>
      <w:r w:rsidRPr="008F1753">
        <w:rPr>
          <w:rFonts w:asciiTheme="majorHAnsi" w:hAnsiTheme="majorHAnsi" w:cstheme="majorHAnsi"/>
          <w:sz w:val="26"/>
          <w:szCs w:val="26"/>
        </w:rPr>
        <w:t xml:space="preserve"> hiệu trường Cao Đẳng Lý Tự Trọng đã cho em tài liệu nghiên cứu. Do em vẫn còn nhiều thứ sai sót làm đề tài này vẫn có những hạn chế mong sẽ nhận được nhận xét để được phát triển hơn.</w:t>
      </w:r>
    </w:p>
    <w:p w14:paraId="39875556" w14:textId="77777777" w:rsidR="009F7446" w:rsidRPr="009F7446" w:rsidRDefault="009F7446" w:rsidP="008251CB">
      <w:pPr>
        <w:spacing w:before="120" w:after="120"/>
        <w:ind w:right="1417"/>
        <w:jc w:val="right"/>
        <w:rPr>
          <w:rFonts w:asciiTheme="majorHAnsi" w:hAnsiTheme="majorHAnsi" w:cstheme="majorHAnsi"/>
          <w:b/>
          <w:bCs/>
          <w:i/>
          <w:sz w:val="26"/>
          <w:szCs w:val="26"/>
        </w:rPr>
      </w:pPr>
      <w:r w:rsidRPr="009F7446">
        <w:rPr>
          <w:rFonts w:asciiTheme="majorHAnsi" w:hAnsiTheme="majorHAnsi" w:cstheme="majorHAnsi"/>
          <w:bCs/>
          <w:i/>
          <w:sz w:val="26"/>
          <w:szCs w:val="26"/>
        </w:rPr>
        <w:t xml:space="preserve">Thành phố Hồ Chí Minh, ngày </w:t>
      </w:r>
      <w:r>
        <w:rPr>
          <w:rFonts w:asciiTheme="majorHAnsi" w:hAnsiTheme="majorHAnsi" w:cstheme="majorHAnsi"/>
          <w:bCs/>
          <w:i/>
          <w:sz w:val="26"/>
          <w:szCs w:val="26"/>
        </w:rPr>
        <w:t>16</w:t>
      </w:r>
      <w:r w:rsidRPr="009F7446">
        <w:rPr>
          <w:rFonts w:asciiTheme="majorHAnsi" w:hAnsiTheme="majorHAnsi" w:cstheme="majorHAnsi"/>
          <w:bCs/>
          <w:i/>
          <w:sz w:val="26"/>
          <w:szCs w:val="26"/>
        </w:rPr>
        <w:t xml:space="preserve"> tháng </w:t>
      </w:r>
      <w:r>
        <w:rPr>
          <w:rFonts w:asciiTheme="majorHAnsi" w:hAnsiTheme="majorHAnsi" w:cstheme="majorHAnsi"/>
          <w:bCs/>
          <w:i/>
          <w:sz w:val="26"/>
          <w:szCs w:val="26"/>
        </w:rPr>
        <w:t>02</w:t>
      </w:r>
      <w:r w:rsidRPr="009F7446">
        <w:rPr>
          <w:rFonts w:asciiTheme="majorHAnsi" w:hAnsiTheme="majorHAnsi" w:cstheme="majorHAnsi"/>
          <w:bCs/>
          <w:i/>
          <w:sz w:val="26"/>
          <w:szCs w:val="26"/>
        </w:rPr>
        <w:t xml:space="preserve">  năm </w:t>
      </w:r>
      <w:r>
        <w:rPr>
          <w:rFonts w:asciiTheme="majorHAnsi" w:hAnsiTheme="majorHAnsi" w:cstheme="majorHAnsi"/>
          <w:bCs/>
          <w:i/>
          <w:sz w:val="26"/>
          <w:szCs w:val="26"/>
        </w:rPr>
        <w:t>2022</w:t>
      </w:r>
    </w:p>
    <w:p w14:paraId="17E19D8F" w14:textId="77777777" w:rsidR="009F7446" w:rsidRDefault="009F7446" w:rsidP="008251CB">
      <w:pPr>
        <w:spacing w:before="120" w:after="120"/>
        <w:ind w:left="1984" w:right="1417"/>
        <w:jc w:val="right"/>
        <w:rPr>
          <w:rFonts w:asciiTheme="majorHAnsi" w:hAnsiTheme="majorHAnsi" w:cstheme="majorHAnsi"/>
          <w:sz w:val="26"/>
          <w:szCs w:val="26"/>
        </w:rPr>
      </w:pPr>
      <w:r>
        <w:rPr>
          <w:rFonts w:asciiTheme="majorHAnsi" w:hAnsiTheme="majorHAnsi" w:cstheme="majorHAnsi"/>
          <w:sz w:val="26"/>
          <w:szCs w:val="26"/>
        </w:rPr>
        <w:t xml:space="preserve">                                                      SV THỰC HIỆN</w:t>
      </w:r>
    </w:p>
    <w:p w14:paraId="45663E35" w14:textId="77777777" w:rsidR="009F7446" w:rsidRPr="008F1753" w:rsidRDefault="009F7446" w:rsidP="008251CB">
      <w:pPr>
        <w:spacing w:before="120" w:after="120"/>
        <w:ind w:left="1984" w:right="1417"/>
        <w:jc w:val="right"/>
        <w:rPr>
          <w:rFonts w:asciiTheme="majorHAnsi" w:hAnsiTheme="majorHAnsi" w:cstheme="majorHAnsi"/>
          <w:sz w:val="26"/>
          <w:szCs w:val="26"/>
        </w:rPr>
      </w:pPr>
      <w:r>
        <w:rPr>
          <w:rFonts w:asciiTheme="majorHAnsi" w:hAnsiTheme="majorHAnsi" w:cstheme="majorHAnsi"/>
          <w:sz w:val="26"/>
          <w:szCs w:val="26"/>
        </w:rPr>
        <w:t xml:space="preserve">                                                      VĨNH BẢO TỰ</w:t>
      </w:r>
    </w:p>
    <w:p w14:paraId="7E6D4720" w14:textId="77777777" w:rsidR="009F7446" w:rsidRDefault="009F7446" w:rsidP="0068244C">
      <w:pPr>
        <w:jc w:val="center"/>
        <w:rPr>
          <w:rFonts w:asciiTheme="majorHAnsi" w:hAnsiTheme="majorHAnsi" w:cstheme="majorHAnsi"/>
          <w:b/>
          <w:bCs/>
          <w:sz w:val="32"/>
          <w:szCs w:val="32"/>
        </w:rPr>
      </w:pPr>
    </w:p>
    <w:p w14:paraId="414E8897" w14:textId="77777777" w:rsidR="009F7446" w:rsidRDefault="009F7446" w:rsidP="0068244C">
      <w:pPr>
        <w:jc w:val="center"/>
        <w:rPr>
          <w:rFonts w:asciiTheme="majorHAnsi" w:hAnsiTheme="majorHAnsi" w:cstheme="majorHAnsi"/>
          <w:b/>
          <w:bCs/>
          <w:sz w:val="32"/>
          <w:szCs w:val="32"/>
        </w:rPr>
      </w:pPr>
    </w:p>
    <w:p w14:paraId="7CDAED55" w14:textId="77777777" w:rsidR="009F7446" w:rsidRDefault="009F7446" w:rsidP="0068244C">
      <w:pPr>
        <w:jc w:val="center"/>
        <w:rPr>
          <w:rFonts w:asciiTheme="majorHAnsi" w:hAnsiTheme="majorHAnsi" w:cstheme="majorHAnsi"/>
          <w:b/>
          <w:bCs/>
          <w:sz w:val="32"/>
          <w:szCs w:val="32"/>
        </w:rPr>
      </w:pPr>
    </w:p>
    <w:p w14:paraId="75CFC5F8" w14:textId="77777777" w:rsidR="009F7446" w:rsidRDefault="009F7446" w:rsidP="0068244C">
      <w:pPr>
        <w:jc w:val="center"/>
        <w:rPr>
          <w:rFonts w:asciiTheme="majorHAnsi" w:hAnsiTheme="majorHAnsi" w:cstheme="majorHAnsi"/>
          <w:b/>
          <w:bCs/>
          <w:sz w:val="32"/>
          <w:szCs w:val="32"/>
        </w:rPr>
      </w:pPr>
    </w:p>
    <w:p w14:paraId="3EEAB11B" w14:textId="77777777" w:rsidR="009F7446" w:rsidRDefault="009F7446" w:rsidP="0068244C">
      <w:pPr>
        <w:jc w:val="center"/>
        <w:rPr>
          <w:rFonts w:asciiTheme="majorHAnsi" w:hAnsiTheme="majorHAnsi" w:cstheme="majorHAnsi"/>
          <w:b/>
          <w:bCs/>
          <w:sz w:val="32"/>
          <w:szCs w:val="32"/>
        </w:rPr>
      </w:pPr>
    </w:p>
    <w:p w14:paraId="4C9935F2" w14:textId="77777777" w:rsidR="009F7446" w:rsidRDefault="009F7446" w:rsidP="0068244C">
      <w:pPr>
        <w:jc w:val="center"/>
        <w:rPr>
          <w:rFonts w:asciiTheme="majorHAnsi" w:hAnsiTheme="majorHAnsi" w:cstheme="majorHAnsi"/>
          <w:b/>
          <w:bCs/>
          <w:sz w:val="32"/>
          <w:szCs w:val="32"/>
        </w:rPr>
      </w:pPr>
    </w:p>
    <w:p w14:paraId="2CB7564A" w14:textId="77777777" w:rsidR="009F7446" w:rsidRDefault="009F7446" w:rsidP="0068244C">
      <w:pPr>
        <w:jc w:val="center"/>
        <w:rPr>
          <w:rFonts w:asciiTheme="majorHAnsi" w:hAnsiTheme="majorHAnsi" w:cstheme="majorHAnsi"/>
          <w:b/>
          <w:bCs/>
          <w:sz w:val="32"/>
          <w:szCs w:val="32"/>
        </w:rPr>
      </w:pPr>
    </w:p>
    <w:p w14:paraId="10761267" w14:textId="77777777" w:rsidR="009F7446" w:rsidRDefault="009F7446" w:rsidP="0068244C">
      <w:pPr>
        <w:jc w:val="center"/>
        <w:rPr>
          <w:rFonts w:asciiTheme="majorHAnsi" w:hAnsiTheme="majorHAnsi" w:cstheme="majorHAnsi"/>
          <w:b/>
          <w:bCs/>
          <w:sz w:val="32"/>
          <w:szCs w:val="32"/>
        </w:rPr>
      </w:pPr>
    </w:p>
    <w:p w14:paraId="1CACB1C4" w14:textId="77777777" w:rsidR="009F7446" w:rsidRDefault="009F7446" w:rsidP="0068244C">
      <w:pPr>
        <w:jc w:val="center"/>
        <w:rPr>
          <w:rFonts w:asciiTheme="majorHAnsi" w:hAnsiTheme="majorHAnsi" w:cstheme="majorHAnsi"/>
          <w:b/>
          <w:bCs/>
          <w:sz w:val="32"/>
          <w:szCs w:val="32"/>
        </w:rPr>
      </w:pPr>
    </w:p>
    <w:p w14:paraId="282C7675" w14:textId="77777777" w:rsidR="009F7446" w:rsidRDefault="009F7446" w:rsidP="0068244C">
      <w:pPr>
        <w:jc w:val="center"/>
        <w:rPr>
          <w:rFonts w:asciiTheme="majorHAnsi" w:hAnsiTheme="majorHAnsi" w:cstheme="majorHAnsi"/>
          <w:b/>
          <w:bCs/>
          <w:sz w:val="32"/>
          <w:szCs w:val="32"/>
        </w:rPr>
      </w:pPr>
    </w:p>
    <w:p w14:paraId="4CC94091" w14:textId="77777777" w:rsidR="009F7446" w:rsidRDefault="009F7446" w:rsidP="0068244C">
      <w:pPr>
        <w:jc w:val="center"/>
        <w:rPr>
          <w:rFonts w:asciiTheme="majorHAnsi" w:hAnsiTheme="majorHAnsi" w:cstheme="majorHAnsi"/>
          <w:b/>
          <w:bCs/>
          <w:sz w:val="32"/>
          <w:szCs w:val="32"/>
        </w:rPr>
      </w:pPr>
    </w:p>
    <w:p w14:paraId="5FBEE140" w14:textId="77777777" w:rsidR="009F7446" w:rsidRDefault="009F7446" w:rsidP="0068244C">
      <w:pPr>
        <w:jc w:val="center"/>
        <w:rPr>
          <w:rFonts w:asciiTheme="majorHAnsi" w:hAnsiTheme="majorHAnsi" w:cstheme="majorHAnsi"/>
          <w:b/>
          <w:bCs/>
          <w:sz w:val="32"/>
          <w:szCs w:val="32"/>
        </w:rPr>
      </w:pPr>
    </w:p>
    <w:p w14:paraId="38D447A4" w14:textId="77777777" w:rsidR="009F7446" w:rsidRDefault="009F7446" w:rsidP="0068244C">
      <w:pPr>
        <w:jc w:val="center"/>
        <w:rPr>
          <w:rFonts w:asciiTheme="majorHAnsi" w:hAnsiTheme="majorHAnsi" w:cstheme="majorHAnsi"/>
          <w:b/>
          <w:bCs/>
          <w:sz w:val="32"/>
          <w:szCs w:val="32"/>
        </w:rPr>
      </w:pPr>
    </w:p>
    <w:p w14:paraId="42CD2DED" w14:textId="77777777" w:rsidR="009F7446" w:rsidRDefault="009F7446" w:rsidP="0068244C">
      <w:pPr>
        <w:jc w:val="center"/>
        <w:rPr>
          <w:rFonts w:asciiTheme="majorHAnsi" w:hAnsiTheme="majorHAnsi" w:cstheme="majorHAnsi"/>
          <w:b/>
          <w:bCs/>
          <w:sz w:val="32"/>
          <w:szCs w:val="32"/>
        </w:rPr>
      </w:pPr>
    </w:p>
    <w:p w14:paraId="5467C4A6" w14:textId="77777777" w:rsidR="009F7446" w:rsidRDefault="009F7446" w:rsidP="0068244C">
      <w:pPr>
        <w:jc w:val="center"/>
        <w:rPr>
          <w:rFonts w:asciiTheme="majorHAnsi" w:hAnsiTheme="majorHAnsi" w:cstheme="majorHAnsi"/>
          <w:b/>
          <w:bCs/>
          <w:sz w:val="32"/>
          <w:szCs w:val="32"/>
        </w:rPr>
      </w:pPr>
    </w:p>
    <w:p w14:paraId="2BEFEF32" w14:textId="77777777" w:rsidR="009F7446" w:rsidRDefault="009F7446" w:rsidP="0068244C">
      <w:pPr>
        <w:jc w:val="center"/>
        <w:rPr>
          <w:rFonts w:asciiTheme="majorHAnsi" w:hAnsiTheme="majorHAnsi" w:cstheme="majorHAnsi"/>
          <w:b/>
          <w:bCs/>
          <w:sz w:val="32"/>
          <w:szCs w:val="32"/>
        </w:rPr>
      </w:pPr>
    </w:p>
    <w:p w14:paraId="2EB8114E" w14:textId="77777777" w:rsidR="009F7446" w:rsidRDefault="009F7446" w:rsidP="0068244C">
      <w:pPr>
        <w:jc w:val="center"/>
        <w:rPr>
          <w:rFonts w:asciiTheme="majorHAnsi" w:hAnsiTheme="majorHAnsi" w:cstheme="majorHAnsi"/>
          <w:b/>
          <w:bCs/>
          <w:sz w:val="32"/>
          <w:szCs w:val="32"/>
        </w:rPr>
      </w:pPr>
    </w:p>
    <w:p w14:paraId="667CA364" w14:textId="77777777" w:rsidR="0068244C" w:rsidRPr="0068244C" w:rsidRDefault="0068244C" w:rsidP="0068244C">
      <w:pPr>
        <w:jc w:val="center"/>
        <w:rPr>
          <w:rFonts w:asciiTheme="majorHAnsi" w:hAnsiTheme="majorHAnsi" w:cstheme="majorHAnsi"/>
          <w:b/>
          <w:bCs/>
          <w:sz w:val="32"/>
          <w:szCs w:val="32"/>
        </w:rPr>
      </w:pP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815"/>
        <w:gridCol w:w="4012"/>
      </w:tblGrid>
      <w:tr w:rsidR="005912DD" w:rsidRPr="00DA0542" w14:paraId="751C41F2" w14:textId="77777777" w:rsidTr="002871F1">
        <w:trPr>
          <w:jc w:val="center"/>
        </w:trPr>
        <w:tc>
          <w:tcPr>
            <w:tcW w:w="4815" w:type="dxa"/>
          </w:tcPr>
          <w:p w14:paraId="56952D29" w14:textId="77777777" w:rsidR="005912DD" w:rsidRPr="0068244C" w:rsidRDefault="005912DD" w:rsidP="005912DD">
            <w:pPr>
              <w:spacing w:after="160" w:line="259" w:lineRule="auto"/>
              <w:rPr>
                <w:rFonts w:asciiTheme="majorHAnsi" w:hAnsiTheme="majorHAnsi" w:cstheme="majorHAnsi"/>
                <w:bCs/>
                <w:sz w:val="32"/>
                <w:szCs w:val="32"/>
              </w:rPr>
            </w:pPr>
            <w:r w:rsidRPr="0068244C">
              <w:rPr>
                <w:rFonts w:asciiTheme="majorHAnsi" w:hAnsiTheme="majorHAnsi" w:cstheme="majorHAnsi"/>
                <w:bCs/>
                <w:sz w:val="32"/>
                <w:szCs w:val="32"/>
              </w:rPr>
              <w:t>Giám khảo 1: Phạm Thị Thanh Thúy</w:t>
            </w:r>
          </w:p>
        </w:tc>
        <w:tc>
          <w:tcPr>
            <w:tcW w:w="4012" w:type="dxa"/>
          </w:tcPr>
          <w:p w14:paraId="33F26512" w14:textId="5D7CD9AA" w:rsidR="005912DD" w:rsidRPr="00DA0542" w:rsidRDefault="005912DD" w:rsidP="005912DD">
            <w:pPr>
              <w:spacing w:after="160"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Giám khảo 2: Nguyễn Thị Hiền</w:t>
            </w:r>
          </w:p>
        </w:tc>
      </w:tr>
      <w:tr w:rsidR="005912DD" w:rsidRPr="00DA0542" w14:paraId="03357646" w14:textId="77777777" w:rsidTr="002871F1">
        <w:trPr>
          <w:jc w:val="center"/>
        </w:trPr>
        <w:tc>
          <w:tcPr>
            <w:tcW w:w="4815" w:type="dxa"/>
          </w:tcPr>
          <w:p w14:paraId="0BDDA01B" w14:textId="3B80ADC1"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Trang bìa (</w:t>
            </w:r>
            <w:r>
              <w:rPr>
                <w:rFonts w:ascii="Times New Roman" w:hAnsi="Times New Roman" w:cs="Times New Roman"/>
                <w:sz w:val="26"/>
                <w:szCs w:val="26"/>
              </w:rPr>
              <w:t>0.5</w:t>
            </w:r>
            <w:r w:rsidRPr="002D2D58">
              <w:rPr>
                <w:rFonts w:ascii="Times New Roman" w:hAnsi="Times New Roman" w:cs="Times New Roman"/>
                <w:sz w:val="26"/>
                <w:szCs w:val="26"/>
              </w:rPr>
              <w:t>đ);</w:t>
            </w:r>
          </w:p>
          <w:p w14:paraId="5053D757" w14:textId="77777777"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Lời cảm ơn và phần mở đầu (1đ);</w:t>
            </w:r>
          </w:p>
          <w:p w14:paraId="3B7912E7" w14:textId="77777777"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Kết luận và tài liệu tham khảo (1đ);</w:t>
            </w:r>
          </w:p>
          <w:p w14:paraId="2ED6E9C8" w14:textId="77777777"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Mục lục và đánh số trang (1đ),</w:t>
            </w:r>
          </w:p>
          <w:p w14:paraId="05D36A89" w14:textId="14067C72"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Cơ sở lý luận (</w:t>
            </w:r>
            <w:r>
              <w:rPr>
                <w:rFonts w:ascii="Times New Roman" w:hAnsi="Times New Roman" w:cs="Times New Roman"/>
                <w:sz w:val="26"/>
                <w:szCs w:val="26"/>
              </w:rPr>
              <w:t>1</w:t>
            </w:r>
            <w:r w:rsidRPr="002D2D58">
              <w:rPr>
                <w:rFonts w:ascii="Times New Roman" w:hAnsi="Times New Roman" w:cs="Times New Roman"/>
                <w:sz w:val="26"/>
                <w:szCs w:val="26"/>
              </w:rPr>
              <w:t>đ);</w:t>
            </w:r>
          </w:p>
          <w:p w14:paraId="1AAACB2F" w14:textId="77777777" w:rsidR="005912DD" w:rsidRPr="002D2D58" w:rsidRDefault="005912DD" w:rsidP="005912DD">
            <w:pPr>
              <w:pStyle w:val="ListParagraph"/>
              <w:numPr>
                <w:ilvl w:val="0"/>
                <w:numId w:val="1"/>
              </w:numPr>
              <w:tabs>
                <w:tab w:val="left" w:pos="173"/>
              </w:tabs>
              <w:spacing w:after="0" w:line="360" w:lineRule="auto"/>
              <w:ind w:left="32" w:firstLine="0"/>
              <w:jc w:val="both"/>
              <w:rPr>
                <w:rFonts w:ascii="Times New Roman" w:hAnsi="Times New Roman" w:cs="Times New Roman"/>
                <w:sz w:val="26"/>
                <w:szCs w:val="26"/>
              </w:rPr>
            </w:pPr>
            <w:r w:rsidRPr="002D2D58">
              <w:rPr>
                <w:rFonts w:ascii="Times New Roman" w:hAnsi="Times New Roman" w:cs="Times New Roman"/>
                <w:sz w:val="26"/>
                <w:szCs w:val="26"/>
              </w:rPr>
              <w:t>Cơ sở thực tiễn (2đ);</w:t>
            </w:r>
          </w:p>
          <w:p w14:paraId="6BACA5CB" w14:textId="7BA55053" w:rsidR="005912DD" w:rsidRPr="002D2D58" w:rsidRDefault="005912DD" w:rsidP="005912DD">
            <w:pPr>
              <w:pStyle w:val="ListParagraph"/>
              <w:numPr>
                <w:ilvl w:val="0"/>
                <w:numId w:val="12"/>
              </w:numPr>
              <w:ind w:left="451"/>
              <w:rPr>
                <w:rFonts w:ascii="Times New Roman" w:hAnsi="Times New Roman" w:cs="Times New Roman"/>
                <w:bCs/>
                <w:sz w:val="32"/>
                <w:szCs w:val="32"/>
              </w:rPr>
            </w:pPr>
            <w:r w:rsidRPr="002D2D58">
              <w:rPr>
                <w:rFonts w:ascii="Times New Roman" w:hAnsi="Times New Roman" w:cs="Times New Roman"/>
                <w:sz w:val="26"/>
                <w:szCs w:val="26"/>
              </w:rPr>
              <w:t>Hình thức (</w:t>
            </w:r>
            <w:r>
              <w:rPr>
                <w:rFonts w:ascii="Times New Roman" w:hAnsi="Times New Roman" w:cs="Times New Roman"/>
                <w:sz w:val="26"/>
                <w:szCs w:val="26"/>
              </w:rPr>
              <w:t>0.5</w:t>
            </w:r>
            <w:r w:rsidRPr="002D2D58">
              <w:rPr>
                <w:rFonts w:ascii="Times New Roman" w:hAnsi="Times New Roman" w:cs="Times New Roman"/>
                <w:sz w:val="26"/>
                <w:szCs w:val="26"/>
              </w:rPr>
              <w:t>đ)</w:t>
            </w:r>
          </w:p>
        </w:tc>
        <w:tc>
          <w:tcPr>
            <w:tcW w:w="4012" w:type="dxa"/>
          </w:tcPr>
          <w:p w14:paraId="59614233" w14:textId="19B72694" w:rsidR="005912DD" w:rsidRPr="00DA0542" w:rsidRDefault="005912DD" w:rsidP="005912DD">
            <w:pPr>
              <w:spacing w:after="160" w:line="259" w:lineRule="auto"/>
              <w:rPr>
                <w:rFonts w:asciiTheme="majorHAnsi" w:hAnsiTheme="majorHAnsi" w:cstheme="majorHAnsi"/>
                <w:bCs/>
                <w:sz w:val="32"/>
                <w:szCs w:val="32"/>
                <w:lang w:val="en-US"/>
              </w:rPr>
            </w:pPr>
            <w:r>
              <w:rPr>
                <w:rFonts w:asciiTheme="majorHAnsi" w:hAnsiTheme="majorHAnsi" w:cstheme="majorHAnsi"/>
                <w:bCs/>
                <w:sz w:val="28"/>
                <w:szCs w:val="28"/>
                <w:lang w:val="en-US"/>
              </w:rPr>
              <w:t>Đồng ý với nhận xét của GK1</w:t>
            </w:r>
          </w:p>
        </w:tc>
      </w:tr>
      <w:tr w:rsidR="0068244C" w:rsidRPr="00DA0542" w14:paraId="6D6356C2" w14:textId="77777777" w:rsidTr="002871F1">
        <w:trPr>
          <w:jc w:val="center"/>
        </w:trPr>
        <w:tc>
          <w:tcPr>
            <w:tcW w:w="4815" w:type="dxa"/>
          </w:tcPr>
          <w:p w14:paraId="35070371" w14:textId="30D1B4B2" w:rsidR="0068244C" w:rsidRPr="00DA0542" w:rsidRDefault="0068244C" w:rsidP="002871F1">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FF046D">
              <w:rPr>
                <w:rFonts w:asciiTheme="majorHAnsi" w:hAnsiTheme="majorHAnsi" w:cstheme="majorHAnsi"/>
                <w:bCs/>
                <w:sz w:val="32"/>
                <w:szCs w:val="32"/>
                <w:lang w:val="en-US"/>
              </w:rPr>
              <w:t>7.0</w:t>
            </w:r>
          </w:p>
        </w:tc>
        <w:tc>
          <w:tcPr>
            <w:tcW w:w="4012" w:type="dxa"/>
          </w:tcPr>
          <w:p w14:paraId="691BDFBD" w14:textId="224FAABF" w:rsidR="0068244C" w:rsidRPr="00DA0542" w:rsidRDefault="0068244C" w:rsidP="002871F1">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912DD">
              <w:rPr>
                <w:rFonts w:asciiTheme="majorHAnsi" w:hAnsiTheme="majorHAnsi" w:cstheme="majorHAnsi"/>
                <w:bCs/>
                <w:sz w:val="32"/>
                <w:szCs w:val="32"/>
                <w:lang w:val="en-US"/>
              </w:rPr>
              <w:t>7.0</w:t>
            </w:r>
            <w:bookmarkStart w:id="1" w:name="_GoBack"/>
            <w:bookmarkEnd w:id="1"/>
          </w:p>
        </w:tc>
      </w:tr>
    </w:tbl>
    <w:p w14:paraId="17044F68" w14:textId="77777777" w:rsidR="00437845" w:rsidRPr="00437845" w:rsidRDefault="00437845" w:rsidP="00437845"/>
    <w:p w14:paraId="1B67173C" w14:textId="77777777" w:rsidR="00437845" w:rsidRPr="00437845" w:rsidRDefault="00437845" w:rsidP="00437845"/>
    <w:p w14:paraId="5CF31317" w14:textId="77777777" w:rsidR="00437845" w:rsidRPr="00437845" w:rsidRDefault="00437845" w:rsidP="00437845"/>
    <w:p w14:paraId="74303F54" w14:textId="77777777" w:rsidR="00437845" w:rsidRPr="00437845" w:rsidRDefault="00437845" w:rsidP="00437845"/>
    <w:p w14:paraId="79FA81E2" w14:textId="77777777" w:rsidR="00437845" w:rsidRPr="00437845" w:rsidRDefault="00437845" w:rsidP="00437845"/>
    <w:p w14:paraId="1A55AB6C" w14:textId="77777777" w:rsidR="00437845" w:rsidRPr="00437845" w:rsidRDefault="00437845" w:rsidP="00437845"/>
    <w:p w14:paraId="639E0C7F" w14:textId="77777777" w:rsidR="00437845" w:rsidRPr="00437845" w:rsidRDefault="00437845" w:rsidP="00437845"/>
    <w:p w14:paraId="4152622B" w14:textId="77777777" w:rsidR="00437845" w:rsidRPr="00440CC2" w:rsidRDefault="00437845" w:rsidP="00440CC2"/>
    <w:p w14:paraId="108CD308" w14:textId="77777777" w:rsidR="00437845" w:rsidRPr="00440CC2" w:rsidRDefault="00437845" w:rsidP="00440CC2"/>
    <w:p w14:paraId="0588915B" w14:textId="77777777" w:rsidR="00437845" w:rsidRPr="00440CC2" w:rsidRDefault="00437845" w:rsidP="00440CC2"/>
    <w:p w14:paraId="633D136B" w14:textId="77777777" w:rsidR="00437845" w:rsidRPr="00440CC2" w:rsidRDefault="00437845" w:rsidP="00440CC2"/>
    <w:p w14:paraId="391ED506" w14:textId="77777777" w:rsidR="00437845" w:rsidRPr="00440CC2" w:rsidRDefault="00437845" w:rsidP="00440CC2"/>
    <w:p w14:paraId="6EDF2942" w14:textId="77777777" w:rsidR="00437845" w:rsidRPr="00440CC2" w:rsidRDefault="00437845" w:rsidP="00440CC2"/>
    <w:p w14:paraId="023EC044" w14:textId="4A406F69" w:rsidR="00437845" w:rsidRDefault="00437845" w:rsidP="00B276D5">
      <w:pPr>
        <w:spacing w:beforeLines="120" w:before="288" w:afterLines="120" w:after="288" w:line="360" w:lineRule="auto"/>
      </w:pPr>
    </w:p>
    <w:p w14:paraId="24FEDE7F" w14:textId="60AA6F53" w:rsidR="002D2D58" w:rsidRDefault="002D2D58" w:rsidP="00B276D5">
      <w:pPr>
        <w:spacing w:beforeLines="120" w:before="288" w:afterLines="120" w:after="288" w:line="360" w:lineRule="auto"/>
      </w:pPr>
    </w:p>
    <w:p w14:paraId="057D9E0B" w14:textId="3F24CC23" w:rsidR="002D2D58" w:rsidRDefault="002D2D58" w:rsidP="00B276D5">
      <w:pPr>
        <w:spacing w:beforeLines="120" w:before="288" w:afterLines="120" w:after="288" w:line="360" w:lineRule="auto"/>
      </w:pPr>
    </w:p>
    <w:p w14:paraId="01B820C7" w14:textId="77777777" w:rsidR="002D2D58" w:rsidRDefault="002D2D58" w:rsidP="00B276D5">
      <w:pPr>
        <w:spacing w:beforeLines="120" w:before="288" w:afterLines="120" w:after="288" w:line="360" w:lineRule="auto"/>
      </w:pPr>
    </w:p>
    <w:sdt>
      <w:sdtPr>
        <w:rPr>
          <w:rFonts w:asciiTheme="minorHAnsi" w:eastAsiaTheme="minorHAnsi" w:hAnsiTheme="minorHAnsi" w:cstheme="majorHAnsi"/>
          <w:color w:val="auto"/>
          <w:sz w:val="22"/>
          <w:szCs w:val="22"/>
          <w:lang w:eastAsia="en-US"/>
        </w:rPr>
        <w:id w:val="-298688227"/>
        <w:docPartObj>
          <w:docPartGallery w:val="Table of Contents"/>
          <w:docPartUnique/>
        </w:docPartObj>
      </w:sdtPr>
      <w:sdtEndPr>
        <w:rPr>
          <w:rFonts w:asciiTheme="majorHAnsi" w:hAnsiTheme="majorHAnsi"/>
          <w:b/>
          <w:bCs/>
        </w:rPr>
      </w:sdtEndPr>
      <w:sdtContent>
        <w:p w14:paraId="3C62AAC6" w14:textId="77777777" w:rsidR="002871F1" w:rsidRPr="00D54462" w:rsidRDefault="002871F1" w:rsidP="002871F1">
          <w:pPr>
            <w:pStyle w:val="TOCHeading"/>
            <w:jc w:val="center"/>
            <w:rPr>
              <w:rFonts w:cstheme="majorHAnsi"/>
              <w:b/>
              <w:color w:val="auto"/>
            </w:rPr>
          </w:pPr>
          <w:r w:rsidRPr="00D54462">
            <w:rPr>
              <w:rFonts w:cstheme="majorHAnsi"/>
              <w:b/>
              <w:color w:val="auto"/>
            </w:rPr>
            <w:t>MỤC LỤC</w:t>
          </w:r>
        </w:p>
        <w:p w14:paraId="303E3F01" w14:textId="77777777" w:rsidR="009F7446" w:rsidRPr="009F7446" w:rsidRDefault="002871F1">
          <w:pPr>
            <w:pStyle w:val="TOC1"/>
            <w:tabs>
              <w:tab w:val="right" w:leader="dot" w:pos="9016"/>
            </w:tabs>
            <w:rPr>
              <w:rFonts w:asciiTheme="majorHAnsi" w:eastAsiaTheme="minorEastAsia" w:hAnsiTheme="majorHAnsi" w:cstheme="majorHAnsi"/>
              <w:noProof/>
              <w:lang w:eastAsia="vi-VN"/>
            </w:rPr>
          </w:pPr>
          <w:r w:rsidRPr="009F7446">
            <w:rPr>
              <w:rFonts w:asciiTheme="majorHAnsi" w:hAnsiTheme="majorHAnsi" w:cstheme="majorHAnsi"/>
            </w:rPr>
            <w:fldChar w:fldCharType="begin"/>
          </w:r>
          <w:r w:rsidRPr="009F7446">
            <w:rPr>
              <w:rFonts w:asciiTheme="majorHAnsi" w:hAnsiTheme="majorHAnsi" w:cstheme="majorHAnsi"/>
            </w:rPr>
            <w:instrText xml:space="preserve"> TOC \o "1-3" \h \z \u </w:instrText>
          </w:r>
          <w:r w:rsidRPr="009F7446">
            <w:rPr>
              <w:rFonts w:asciiTheme="majorHAnsi" w:hAnsiTheme="majorHAnsi" w:cstheme="majorHAnsi"/>
            </w:rPr>
            <w:fldChar w:fldCharType="separate"/>
          </w:r>
          <w:hyperlink w:anchor="_Toc96095340" w:history="1">
            <w:r w:rsidR="009F7446" w:rsidRPr="009F7446">
              <w:rPr>
                <w:rStyle w:val="Hyperlink"/>
                <w:rFonts w:asciiTheme="majorHAnsi" w:hAnsiTheme="majorHAnsi" w:cstheme="majorHAnsi"/>
                <w:b/>
                <w:noProof/>
              </w:rPr>
              <w:t>LỜI CẢM ƠN</w:t>
            </w:r>
            <w:r w:rsidR="009F7446" w:rsidRPr="009F7446">
              <w:rPr>
                <w:rFonts w:asciiTheme="majorHAnsi" w:hAnsiTheme="majorHAnsi" w:cstheme="majorHAnsi"/>
                <w:noProof/>
                <w:webHidden/>
              </w:rPr>
              <w:tab/>
            </w:r>
          </w:hyperlink>
        </w:p>
        <w:p w14:paraId="5F03E85F" w14:textId="067FD2AB"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41" w:history="1">
            <w:r w:rsidR="009F7446" w:rsidRPr="009F7446">
              <w:rPr>
                <w:rStyle w:val="Hyperlink"/>
                <w:rFonts w:asciiTheme="majorHAnsi" w:hAnsiTheme="majorHAnsi" w:cstheme="majorHAnsi"/>
                <w:b/>
                <w:noProof/>
              </w:rPr>
              <w:t>DANH MỤC BẢNG, HÌNH ẢNH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_Toc96095341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w:t>
            </w:r>
            <w:r w:rsidR="009F7446" w:rsidRPr="009F7446">
              <w:rPr>
                <w:rFonts w:asciiTheme="majorHAnsi" w:hAnsiTheme="majorHAnsi" w:cstheme="majorHAnsi"/>
                <w:noProof/>
                <w:webHidden/>
              </w:rPr>
              <w:fldChar w:fldCharType="end"/>
            </w:r>
          </w:hyperlink>
        </w:p>
        <w:p w14:paraId="33F66AA4" w14:textId="23DF680F"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42" w:history="1">
            <w:r w:rsidR="009F7446" w:rsidRPr="009F7446">
              <w:rPr>
                <w:rStyle w:val="Hyperlink"/>
                <w:rFonts w:asciiTheme="majorHAnsi" w:hAnsiTheme="majorHAnsi" w:cstheme="majorHAnsi"/>
                <w:b/>
                <w:noProof/>
              </w:rPr>
              <w:t>CHƯƠNG 1: MỞ ĐẦU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_Toc96095342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w:t>
            </w:r>
            <w:r w:rsidR="009F7446" w:rsidRPr="009F7446">
              <w:rPr>
                <w:rFonts w:asciiTheme="majorHAnsi" w:hAnsiTheme="majorHAnsi" w:cstheme="majorHAnsi"/>
                <w:noProof/>
                <w:webHidden/>
              </w:rPr>
              <w:fldChar w:fldCharType="end"/>
            </w:r>
          </w:hyperlink>
        </w:p>
        <w:p w14:paraId="0F65DF29" w14:textId="5BA391C8"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3" w:history="1">
            <w:r w:rsidR="009F7446" w:rsidRPr="009F7446">
              <w:rPr>
                <w:rStyle w:val="Hyperlink"/>
                <w:rFonts w:asciiTheme="majorHAnsi" w:hAnsiTheme="majorHAnsi" w:cstheme="majorHAnsi"/>
                <w:b/>
                <w:noProof/>
              </w:rPr>
              <w:t>1.1 Lý do chọn đề tài nghiên cứu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_Toc96095343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w:t>
            </w:r>
            <w:r w:rsidR="009F7446" w:rsidRPr="009F7446">
              <w:rPr>
                <w:rFonts w:asciiTheme="majorHAnsi" w:hAnsiTheme="majorHAnsi" w:cstheme="majorHAnsi"/>
                <w:noProof/>
                <w:webHidden/>
              </w:rPr>
              <w:fldChar w:fldCharType="end"/>
            </w:r>
          </w:hyperlink>
        </w:p>
        <w:p w14:paraId="522EE99B" w14:textId="3D814CB3"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4" w:history="1">
            <w:r w:rsidR="009F7446" w:rsidRPr="009F7446">
              <w:rPr>
                <w:rStyle w:val="Hyperlink"/>
                <w:rFonts w:asciiTheme="majorHAnsi" w:hAnsiTheme="majorHAnsi" w:cstheme="majorHAnsi"/>
                <w:b/>
                <w:noProof/>
              </w:rPr>
              <w:t>1.2 Mục tiêu nghiên cứu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_Toc96095344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w:t>
            </w:r>
            <w:r w:rsidR="009F7446" w:rsidRPr="009F7446">
              <w:rPr>
                <w:rFonts w:asciiTheme="majorHAnsi" w:hAnsiTheme="majorHAnsi" w:cstheme="majorHAnsi"/>
                <w:noProof/>
                <w:webHidden/>
              </w:rPr>
              <w:fldChar w:fldCharType="end"/>
            </w:r>
          </w:hyperlink>
        </w:p>
        <w:p w14:paraId="6CC4C49C" w14:textId="4FE87C82"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5" w:history="1">
            <w:r w:rsidR="009F7446" w:rsidRPr="009F7446">
              <w:rPr>
                <w:rStyle w:val="Hyperlink"/>
                <w:rFonts w:asciiTheme="majorHAnsi" w:hAnsiTheme="majorHAnsi" w:cstheme="majorHAnsi"/>
                <w:b/>
                <w:noProof/>
              </w:rPr>
              <w:t>1.3 Phạm vi nghiên cứu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_Toc96095345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53B784B0" w14:textId="2A4A7AC7"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6" w:history="1">
            <w:r w:rsidR="009F7446" w:rsidRPr="009F7446">
              <w:rPr>
                <w:rStyle w:val="Hyperlink"/>
                <w:rFonts w:asciiTheme="majorHAnsi" w:hAnsiTheme="majorHAnsi" w:cstheme="majorHAnsi"/>
                <w:b/>
                <w:noProof/>
              </w:rPr>
              <w:t>1.4 Phương pháp nghiên cứu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_Toc96095346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426A430E" w14:textId="01E61B39"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7" w:history="1">
            <w:r w:rsidR="009F7446" w:rsidRPr="009F7446">
              <w:rPr>
                <w:rStyle w:val="Hyperlink"/>
                <w:rFonts w:asciiTheme="majorHAnsi" w:hAnsiTheme="majorHAnsi" w:cstheme="majorHAnsi"/>
                <w:b/>
                <w:noProof/>
              </w:rPr>
              <w:t>1.5 Kết cấu chuyên đề</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_Toc96095347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019B583E" w14:textId="1CD61E8C"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48" w:history="1">
            <w:r w:rsidR="009F7446" w:rsidRPr="009F7446">
              <w:rPr>
                <w:rStyle w:val="Hyperlink"/>
                <w:rFonts w:asciiTheme="majorHAnsi" w:hAnsiTheme="majorHAnsi" w:cstheme="majorHAnsi"/>
                <w:b/>
                <w:noProof/>
              </w:rPr>
              <w:t>CHƯƠNG 2: CƠ SỞ LÝ LUẬN</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_Toc96095348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3F94E212" w14:textId="0FD23FE7"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49" w:history="1">
            <w:r w:rsidR="009F7446" w:rsidRPr="009F7446">
              <w:rPr>
                <w:rStyle w:val="Hyperlink"/>
                <w:rFonts w:asciiTheme="majorHAnsi" w:hAnsiTheme="majorHAnsi" w:cstheme="majorHAnsi"/>
                <w:b/>
                <w:noProof/>
              </w:rPr>
              <w:t>2.1 Một số khai niệm cơ bản</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_Toc96095349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4DB19213" w14:textId="25B26655"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0" w:history="1">
            <w:r w:rsidR="009F7446" w:rsidRPr="009F7446">
              <w:rPr>
                <w:rStyle w:val="Hyperlink"/>
                <w:rFonts w:asciiTheme="majorHAnsi" w:hAnsiTheme="majorHAnsi" w:cstheme="majorHAnsi"/>
                <w:b/>
                <w:noProof/>
              </w:rPr>
              <w:t>2.1.1 Khái niệm du lịch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_Toc96095350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2</w:t>
            </w:r>
            <w:r w:rsidR="009F7446" w:rsidRPr="009F7446">
              <w:rPr>
                <w:rFonts w:asciiTheme="majorHAnsi" w:hAnsiTheme="majorHAnsi" w:cstheme="majorHAnsi"/>
                <w:noProof/>
                <w:webHidden/>
              </w:rPr>
              <w:fldChar w:fldCharType="end"/>
            </w:r>
          </w:hyperlink>
        </w:p>
        <w:p w14:paraId="303DB76C" w14:textId="25BC53AD"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1" w:history="1">
            <w:r w:rsidR="009F7446" w:rsidRPr="009F7446">
              <w:rPr>
                <w:rStyle w:val="Hyperlink"/>
                <w:rFonts w:asciiTheme="majorHAnsi" w:hAnsiTheme="majorHAnsi" w:cstheme="majorHAnsi"/>
                <w:b/>
                <w:noProof/>
              </w:rPr>
              <w:t>2.1.2 Khái niệm về du khách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_Toc96095351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3</w:t>
            </w:r>
            <w:r w:rsidR="009F7446" w:rsidRPr="009F7446">
              <w:rPr>
                <w:rFonts w:asciiTheme="majorHAnsi" w:hAnsiTheme="majorHAnsi" w:cstheme="majorHAnsi"/>
                <w:noProof/>
                <w:webHidden/>
              </w:rPr>
              <w:fldChar w:fldCharType="end"/>
            </w:r>
          </w:hyperlink>
        </w:p>
        <w:p w14:paraId="4AB27FE1" w14:textId="4E2A689D"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52" w:history="1">
            <w:r w:rsidR="009F7446" w:rsidRPr="009F7446">
              <w:rPr>
                <w:rStyle w:val="Hyperlink"/>
                <w:rFonts w:asciiTheme="majorHAnsi" w:hAnsiTheme="majorHAnsi" w:cstheme="majorHAnsi"/>
                <w:b/>
                <w:noProof/>
              </w:rPr>
              <w:t>2.2 Sản phẩm du lịch và tính đặc thù</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_Toc96095352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4</w:t>
            </w:r>
            <w:r w:rsidR="009F7446" w:rsidRPr="009F7446">
              <w:rPr>
                <w:rFonts w:asciiTheme="majorHAnsi" w:hAnsiTheme="majorHAnsi" w:cstheme="majorHAnsi"/>
                <w:noProof/>
                <w:webHidden/>
              </w:rPr>
              <w:fldChar w:fldCharType="end"/>
            </w:r>
          </w:hyperlink>
        </w:p>
        <w:p w14:paraId="3CE0A5D1" w14:textId="2334B0FF"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3" w:history="1">
            <w:r w:rsidR="009F7446" w:rsidRPr="009F7446">
              <w:rPr>
                <w:rStyle w:val="Hyperlink"/>
                <w:rFonts w:asciiTheme="majorHAnsi" w:hAnsiTheme="majorHAnsi" w:cstheme="majorHAnsi"/>
                <w:b/>
                <w:noProof/>
              </w:rPr>
              <w:t>2.2.1 Khái niệm:</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_Toc96095353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4</w:t>
            </w:r>
            <w:r w:rsidR="009F7446" w:rsidRPr="009F7446">
              <w:rPr>
                <w:rFonts w:asciiTheme="majorHAnsi" w:hAnsiTheme="majorHAnsi" w:cstheme="majorHAnsi"/>
                <w:noProof/>
                <w:webHidden/>
              </w:rPr>
              <w:fldChar w:fldCharType="end"/>
            </w:r>
          </w:hyperlink>
        </w:p>
        <w:p w14:paraId="11461CEB" w14:textId="6AF29EA5"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4" w:history="1">
            <w:r w:rsidR="009F7446" w:rsidRPr="009F7446">
              <w:rPr>
                <w:rStyle w:val="Hyperlink"/>
                <w:rFonts w:asciiTheme="majorHAnsi" w:hAnsiTheme="majorHAnsi" w:cstheme="majorHAnsi"/>
                <w:b/>
                <w:noProof/>
              </w:rPr>
              <w:t>2.2.2 Những bộ phận hợp thành sản phẩm</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_Toc96095354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4</w:t>
            </w:r>
            <w:r w:rsidR="009F7446" w:rsidRPr="009F7446">
              <w:rPr>
                <w:rFonts w:asciiTheme="majorHAnsi" w:hAnsiTheme="majorHAnsi" w:cstheme="majorHAnsi"/>
                <w:noProof/>
                <w:webHidden/>
              </w:rPr>
              <w:fldChar w:fldCharType="end"/>
            </w:r>
          </w:hyperlink>
        </w:p>
        <w:p w14:paraId="49D01C9E" w14:textId="09B246C3"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55" w:history="1">
            <w:r w:rsidR="009F7446" w:rsidRPr="009F7446">
              <w:rPr>
                <w:rStyle w:val="Hyperlink"/>
                <w:rFonts w:asciiTheme="majorHAnsi" w:hAnsiTheme="majorHAnsi" w:cstheme="majorHAnsi"/>
                <w:b/>
                <w:noProof/>
              </w:rPr>
              <w:t>2.3 Nhu cầu du lịch (động cơ du lịch)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_Toc96095355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5</w:t>
            </w:r>
            <w:r w:rsidR="009F7446" w:rsidRPr="009F7446">
              <w:rPr>
                <w:rFonts w:asciiTheme="majorHAnsi" w:hAnsiTheme="majorHAnsi" w:cstheme="majorHAnsi"/>
                <w:noProof/>
                <w:webHidden/>
              </w:rPr>
              <w:fldChar w:fldCharType="end"/>
            </w:r>
          </w:hyperlink>
        </w:p>
        <w:p w14:paraId="4FE6AA8C" w14:textId="27B4DF15"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56" w:history="1">
            <w:r w:rsidR="009F7446" w:rsidRPr="009F7446">
              <w:rPr>
                <w:rStyle w:val="Hyperlink"/>
                <w:rFonts w:asciiTheme="majorHAnsi" w:hAnsiTheme="majorHAnsi" w:cstheme="majorHAnsi"/>
                <w:b/>
                <w:noProof/>
              </w:rPr>
              <w:t>2.4 Tính thời vụ trong du lịch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_Toc96095356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5</w:t>
            </w:r>
            <w:r w:rsidR="009F7446" w:rsidRPr="009F7446">
              <w:rPr>
                <w:rFonts w:asciiTheme="majorHAnsi" w:hAnsiTheme="majorHAnsi" w:cstheme="majorHAnsi"/>
                <w:noProof/>
                <w:webHidden/>
              </w:rPr>
              <w:fldChar w:fldCharType="end"/>
            </w:r>
          </w:hyperlink>
        </w:p>
        <w:p w14:paraId="5F298BD5" w14:textId="6291B3C0"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7" w:history="1">
            <w:r w:rsidR="009F7446" w:rsidRPr="009F7446">
              <w:rPr>
                <w:rStyle w:val="Hyperlink"/>
                <w:rFonts w:asciiTheme="majorHAnsi" w:hAnsiTheme="majorHAnsi" w:cstheme="majorHAnsi"/>
                <w:b/>
                <w:noProof/>
              </w:rPr>
              <w:t>2.4.1 Khái niệm:</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_Toc96095357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5</w:t>
            </w:r>
            <w:r w:rsidR="009F7446" w:rsidRPr="009F7446">
              <w:rPr>
                <w:rFonts w:asciiTheme="majorHAnsi" w:hAnsiTheme="majorHAnsi" w:cstheme="majorHAnsi"/>
                <w:noProof/>
                <w:webHidden/>
              </w:rPr>
              <w:fldChar w:fldCharType="end"/>
            </w:r>
          </w:hyperlink>
        </w:p>
        <w:p w14:paraId="57E65573" w14:textId="2ED24232"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8" w:history="1">
            <w:r w:rsidR="009F7446" w:rsidRPr="009F7446">
              <w:rPr>
                <w:rStyle w:val="Hyperlink"/>
                <w:rFonts w:asciiTheme="majorHAnsi" w:hAnsiTheme="majorHAnsi" w:cstheme="majorHAnsi"/>
                <w:b/>
                <w:noProof/>
              </w:rPr>
              <w:t>2.4.2 Các đặc điểm của tính thời vụ du lịch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_Toc96095358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5</w:t>
            </w:r>
            <w:r w:rsidR="009F7446" w:rsidRPr="009F7446">
              <w:rPr>
                <w:rFonts w:asciiTheme="majorHAnsi" w:hAnsiTheme="majorHAnsi" w:cstheme="majorHAnsi"/>
                <w:noProof/>
                <w:webHidden/>
              </w:rPr>
              <w:fldChar w:fldCharType="end"/>
            </w:r>
          </w:hyperlink>
        </w:p>
        <w:p w14:paraId="3A690C45" w14:textId="2DC77649"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59" w:history="1">
            <w:r w:rsidR="009F7446" w:rsidRPr="009F7446">
              <w:rPr>
                <w:rStyle w:val="Hyperlink"/>
                <w:rFonts w:asciiTheme="majorHAnsi" w:hAnsiTheme="majorHAnsi" w:cstheme="majorHAnsi"/>
                <w:b/>
                <w:noProof/>
              </w:rPr>
              <w:t>2.4.3 Các nhân tố tác động đến thời vụ trong du lịch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_Toc96095359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6</w:t>
            </w:r>
            <w:r w:rsidR="009F7446" w:rsidRPr="009F7446">
              <w:rPr>
                <w:rFonts w:asciiTheme="majorHAnsi" w:hAnsiTheme="majorHAnsi" w:cstheme="majorHAnsi"/>
                <w:noProof/>
                <w:webHidden/>
              </w:rPr>
              <w:fldChar w:fldCharType="end"/>
            </w:r>
          </w:hyperlink>
        </w:p>
        <w:p w14:paraId="6B0897B1" w14:textId="34EE0BB4"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60" w:history="1">
            <w:r w:rsidR="009F7446" w:rsidRPr="009F7446">
              <w:rPr>
                <w:rStyle w:val="Hyperlink"/>
                <w:rFonts w:asciiTheme="majorHAnsi" w:hAnsiTheme="majorHAnsi" w:cstheme="majorHAnsi"/>
                <w:b/>
                <w:noProof/>
              </w:rPr>
              <w:t>CHƯƠNG 3 ĐẶC ĐIỂM CÁC LOẠI ĐẶC SẢN</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_Toc96095360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8</w:t>
            </w:r>
            <w:r w:rsidR="009F7446" w:rsidRPr="009F7446">
              <w:rPr>
                <w:rFonts w:asciiTheme="majorHAnsi" w:hAnsiTheme="majorHAnsi" w:cstheme="majorHAnsi"/>
                <w:noProof/>
                <w:webHidden/>
              </w:rPr>
              <w:fldChar w:fldCharType="end"/>
            </w:r>
          </w:hyperlink>
        </w:p>
        <w:p w14:paraId="43B05F55" w14:textId="624705BA"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61" w:history="1">
            <w:r w:rsidR="009F7446" w:rsidRPr="009F7446">
              <w:rPr>
                <w:rStyle w:val="Hyperlink"/>
                <w:rFonts w:asciiTheme="majorHAnsi" w:hAnsiTheme="majorHAnsi" w:cstheme="majorHAnsi"/>
                <w:b/>
                <w:noProof/>
              </w:rPr>
              <w:t>3.1 Giới thiệu điểm du lịch của Lai Châu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_Toc96095361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8</w:t>
            </w:r>
            <w:r w:rsidR="009F7446" w:rsidRPr="009F7446">
              <w:rPr>
                <w:rFonts w:asciiTheme="majorHAnsi" w:hAnsiTheme="majorHAnsi" w:cstheme="majorHAnsi"/>
                <w:noProof/>
                <w:webHidden/>
              </w:rPr>
              <w:fldChar w:fldCharType="end"/>
            </w:r>
          </w:hyperlink>
        </w:p>
        <w:p w14:paraId="6046076F" w14:textId="5A72518E"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2" w:history="1">
            <w:r w:rsidR="009F7446" w:rsidRPr="009F7446">
              <w:rPr>
                <w:rStyle w:val="Hyperlink"/>
                <w:rFonts w:asciiTheme="majorHAnsi" w:hAnsiTheme="majorHAnsi" w:cstheme="majorHAnsi"/>
                <w:b/>
                <w:noProof/>
              </w:rPr>
              <w:t>3.1.1 Pu Sam Cap</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_Toc96095362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8</w:t>
            </w:r>
            <w:r w:rsidR="009F7446" w:rsidRPr="009F7446">
              <w:rPr>
                <w:rFonts w:asciiTheme="majorHAnsi" w:hAnsiTheme="majorHAnsi" w:cstheme="majorHAnsi"/>
                <w:noProof/>
                <w:webHidden/>
              </w:rPr>
              <w:fldChar w:fldCharType="end"/>
            </w:r>
          </w:hyperlink>
        </w:p>
        <w:p w14:paraId="79981911" w14:textId="5F1D4719"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3" w:history="1">
            <w:r w:rsidR="009F7446" w:rsidRPr="009F7446">
              <w:rPr>
                <w:rStyle w:val="Hyperlink"/>
                <w:rFonts w:asciiTheme="majorHAnsi" w:hAnsiTheme="majorHAnsi" w:cstheme="majorHAnsi"/>
                <w:b/>
                <w:noProof/>
              </w:rPr>
              <w:t>3.1.2 Suối nước nóng Phiêng Phát</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_Toc96095363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9</w:t>
            </w:r>
            <w:r w:rsidR="009F7446" w:rsidRPr="009F7446">
              <w:rPr>
                <w:rFonts w:asciiTheme="majorHAnsi" w:hAnsiTheme="majorHAnsi" w:cstheme="majorHAnsi"/>
                <w:noProof/>
                <w:webHidden/>
              </w:rPr>
              <w:fldChar w:fldCharType="end"/>
            </w:r>
          </w:hyperlink>
        </w:p>
        <w:p w14:paraId="5B06A905" w14:textId="2C151C10"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4" w:history="1">
            <w:r w:rsidR="009F7446" w:rsidRPr="009F7446">
              <w:rPr>
                <w:rStyle w:val="Hyperlink"/>
                <w:rFonts w:asciiTheme="majorHAnsi" w:hAnsiTheme="majorHAnsi" w:cstheme="majorHAnsi"/>
                <w:b/>
                <w:noProof/>
              </w:rPr>
              <w:t>3.1.3 Thác Tác Tình</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_Toc96095364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10</w:t>
            </w:r>
            <w:r w:rsidR="009F7446" w:rsidRPr="009F7446">
              <w:rPr>
                <w:rFonts w:asciiTheme="majorHAnsi" w:hAnsiTheme="majorHAnsi" w:cstheme="majorHAnsi"/>
                <w:noProof/>
                <w:webHidden/>
              </w:rPr>
              <w:fldChar w:fldCharType="end"/>
            </w:r>
          </w:hyperlink>
        </w:p>
        <w:p w14:paraId="298F0ACC" w14:textId="45CDAAEF"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65" w:history="1">
            <w:r w:rsidR="009F7446" w:rsidRPr="009F7446">
              <w:rPr>
                <w:rStyle w:val="Hyperlink"/>
                <w:rFonts w:asciiTheme="majorHAnsi" w:hAnsiTheme="majorHAnsi" w:cstheme="majorHAnsi"/>
                <w:b/>
                <w:noProof/>
              </w:rPr>
              <w:t>3.2 Giới thiệu các món đặc sản Lai Châu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_Toc96095365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10</w:t>
            </w:r>
            <w:r w:rsidR="009F7446" w:rsidRPr="009F7446">
              <w:rPr>
                <w:rFonts w:asciiTheme="majorHAnsi" w:hAnsiTheme="majorHAnsi" w:cstheme="majorHAnsi"/>
                <w:noProof/>
                <w:webHidden/>
              </w:rPr>
              <w:fldChar w:fldCharType="end"/>
            </w:r>
          </w:hyperlink>
        </w:p>
        <w:p w14:paraId="6F9DEFC0" w14:textId="2E26BD4A"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6" w:history="1">
            <w:r w:rsidR="009F7446" w:rsidRPr="009F7446">
              <w:rPr>
                <w:rStyle w:val="Hyperlink"/>
                <w:rFonts w:asciiTheme="majorHAnsi" w:hAnsiTheme="majorHAnsi" w:cstheme="majorHAnsi"/>
                <w:b/>
                <w:noProof/>
              </w:rPr>
              <w:t>3.2.1 Thịt treo gác bếp</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_Toc96095366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10</w:t>
            </w:r>
            <w:r w:rsidR="009F7446" w:rsidRPr="009F7446">
              <w:rPr>
                <w:rFonts w:asciiTheme="majorHAnsi" w:hAnsiTheme="majorHAnsi" w:cstheme="majorHAnsi"/>
                <w:noProof/>
                <w:webHidden/>
              </w:rPr>
              <w:fldChar w:fldCharType="end"/>
            </w:r>
          </w:hyperlink>
        </w:p>
        <w:p w14:paraId="19038912" w14:textId="54831886"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7" w:history="1">
            <w:r w:rsidR="009F7446" w:rsidRPr="009F7446">
              <w:rPr>
                <w:rStyle w:val="Hyperlink"/>
                <w:rFonts w:asciiTheme="majorHAnsi" w:hAnsiTheme="majorHAnsi" w:cstheme="majorHAnsi"/>
                <w:b/>
                <w:noProof/>
              </w:rPr>
              <w:t>3.2.2 Cá bóng vùi tro (cá bóng vùi gio)</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_Toc96095367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11</w:t>
            </w:r>
            <w:r w:rsidR="009F7446" w:rsidRPr="009F7446">
              <w:rPr>
                <w:rFonts w:asciiTheme="majorHAnsi" w:hAnsiTheme="majorHAnsi" w:cstheme="majorHAnsi"/>
                <w:noProof/>
                <w:webHidden/>
              </w:rPr>
              <w:fldChar w:fldCharType="end"/>
            </w:r>
          </w:hyperlink>
        </w:p>
        <w:p w14:paraId="37AE35CE" w14:textId="654A8B66"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68" w:history="1">
            <w:r w:rsidR="009F7446" w:rsidRPr="009F7446">
              <w:rPr>
                <w:rStyle w:val="Hyperlink"/>
                <w:rFonts w:asciiTheme="majorHAnsi" w:hAnsiTheme="majorHAnsi" w:cstheme="majorHAnsi"/>
                <w:b/>
                <w:noProof/>
              </w:rPr>
              <w:t>3.2.3 Canh tiết lá đắng</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_Toc96095368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11</w:t>
            </w:r>
            <w:r w:rsidR="009F7446" w:rsidRPr="009F7446">
              <w:rPr>
                <w:rFonts w:asciiTheme="majorHAnsi" w:hAnsiTheme="majorHAnsi" w:cstheme="majorHAnsi"/>
                <w:noProof/>
                <w:webHidden/>
              </w:rPr>
              <w:fldChar w:fldCharType="end"/>
            </w:r>
          </w:hyperlink>
        </w:p>
        <w:p w14:paraId="3152F781" w14:textId="6B6DA840" w:rsidR="009F7446" w:rsidRPr="009F7446" w:rsidRDefault="00FE5E55">
          <w:pPr>
            <w:pStyle w:val="TOC2"/>
            <w:tabs>
              <w:tab w:val="right" w:leader="dot" w:pos="9016"/>
            </w:tabs>
            <w:rPr>
              <w:rFonts w:asciiTheme="majorHAnsi" w:eastAsiaTheme="minorEastAsia" w:hAnsiTheme="majorHAnsi" w:cstheme="majorHAnsi"/>
              <w:noProof/>
              <w:lang w:eastAsia="vi-VN"/>
            </w:rPr>
          </w:pPr>
          <w:hyperlink w:anchor="_Toc96095369" w:history="1">
            <w:r w:rsidR="009F7446" w:rsidRPr="009F7446">
              <w:rPr>
                <w:rStyle w:val="Hyperlink"/>
                <w:rFonts w:asciiTheme="majorHAnsi" w:hAnsiTheme="majorHAnsi" w:cstheme="majorHAnsi"/>
                <w:b/>
                <w:noProof/>
              </w:rPr>
              <w:t>3.3 Cách làm các món đặc sản Lai Châu</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_Toc96095369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12</w:t>
            </w:r>
            <w:r w:rsidR="009F7446" w:rsidRPr="009F7446">
              <w:rPr>
                <w:rFonts w:asciiTheme="majorHAnsi" w:hAnsiTheme="majorHAnsi" w:cstheme="majorHAnsi"/>
                <w:noProof/>
                <w:webHidden/>
              </w:rPr>
              <w:fldChar w:fldCharType="end"/>
            </w:r>
          </w:hyperlink>
        </w:p>
        <w:p w14:paraId="56EDD745" w14:textId="71B30456"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70" w:history="1">
            <w:r w:rsidR="009F7446" w:rsidRPr="009F7446">
              <w:rPr>
                <w:rStyle w:val="Hyperlink"/>
                <w:rFonts w:asciiTheme="majorHAnsi" w:hAnsiTheme="majorHAnsi" w:cstheme="majorHAnsi"/>
                <w:b/>
                <w:noProof/>
              </w:rPr>
              <w:t>3.3.1 Thịt treo gác bếp</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_Toc96095370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12</w:t>
            </w:r>
            <w:r w:rsidR="009F7446" w:rsidRPr="009F7446">
              <w:rPr>
                <w:rFonts w:asciiTheme="majorHAnsi" w:hAnsiTheme="majorHAnsi" w:cstheme="majorHAnsi"/>
                <w:noProof/>
                <w:webHidden/>
              </w:rPr>
              <w:fldChar w:fldCharType="end"/>
            </w:r>
          </w:hyperlink>
        </w:p>
        <w:p w14:paraId="7D684FE0" w14:textId="32F0CDD2"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71" w:history="1">
            <w:r w:rsidR="009F7446" w:rsidRPr="009F7446">
              <w:rPr>
                <w:rStyle w:val="Hyperlink"/>
                <w:rFonts w:asciiTheme="majorHAnsi" w:hAnsiTheme="majorHAnsi" w:cstheme="majorHAnsi"/>
                <w:b/>
                <w:noProof/>
              </w:rPr>
              <w:t>3.3.2 Cá bóng vùi tro</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_Toc96095371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14</w:t>
            </w:r>
            <w:r w:rsidR="009F7446" w:rsidRPr="009F7446">
              <w:rPr>
                <w:rFonts w:asciiTheme="majorHAnsi" w:hAnsiTheme="majorHAnsi" w:cstheme="majorHAnsi"/>
                <w:noProof/>
                <w:webHidden/>
              </w:rPr>
              <w:fldChar w:fldCharType="end"/>
            </w:r>
          </w:hyperlink>
        </w:p>
        <w:p w14:paraId="25CD2E1A" w14:textId="45322025" w:rsidR="009F7446" w:rsidRPr="009F7446" w:rsidRDefault="00FE5E55">
          <w:pPr>
            <w:pStyle w:val="TOC3"/>
            <w:tabs>
              <w:tab w:val="right" w:leader="dot" w:pos="9016"/>
            </w:tabs>
            <w:rPr>
              <w:rFonts w:asciiTheme="majorHAnsi" w:eastAsiaTheme="minorEastAsia" w:hAnsiTheme="majorHAnsi" w:cstheme="majorHAnsi"/>
              <w:noProof/>
              <w:lang w:eastAsia="vi-VN"/>
            </w:rPr>
          </w:pPr>
          <w:hyperlink w:anchor="_Toc96095372" w:history="1">
            <w:r w:rsidR="009F7446" w:rsidRPr="009F7446">
              <w:rPr>
                <w:rStyle w:val="Hyperlink"/>
                <w:rFonts w:asciiTheme="majorHAnsi" w:hAnsiTheme="majorHAnsi" w:cstheme="majorHAnsi"/>
                <w:b/>
                <w:noProof/>
              </w:rPr>
              <w:t>3.3.3 Canh tiết lá đắng</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_Toc96095372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15</w:t>
            </w:r>
            <w:r w:rsidR="009F7446" w:rsidRPr="009F7446">
              <w:rPr>
                <w:rFonts w:asciiTheme="majorHAnsi" w:hAnsiTheme="majorHAnsi" w:cstheme="majorHAnsi"/>
                <w:noProof/>
                <w:webHidden/>
              </w:rPr>
              <w:fldChar w:fldCharType="end"/>
            </w:r>
          </w:hyperlink>
        </w:p>
        <w:p w14:paraId="4B6E5A4F" w14:textId="64828D03"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73" w:history="1">
            <w:r w:rsidR="009F7446" w:rsidRPr="009F7446">
              <w:rPr>
                <w:rStyle w:val="Hyperlink"/>
                <w:rFonts w:asciiTheme="majorHAnsi" w:hAnsiTheme="majorHAnsi" w:cstheme="majorHAnsi"/>
                <w:b/>
                <w:noProof/>
              </w:rPr>
              <w:t>CHƯƠNG 4: KẾT LUẬN</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_Toc96095373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15</w:t>
            </w:r>
            <w:r w:rsidR="009F7446" w:rsidRPr="009F7446">
              <w:rPr>
                <w:rFonts w:asciiTheme="majorHAnsi" w:hAnsiTheme="majorHAnsi" w:cstheme="majorHAnsi"/>
                <w:noProof/>
                <w:webHidden/>
              </w:rPr>
              <w:fldChar w:fldCharType="end"/>
            </w:r>
          </w:hyperlink>
        </w:p>
        <w:p w14:paraId="638B71BF" w14:textId="6B22A7E2" w:rsidR="009F7446" w:rsidRPr="009F7446" w:rsidRDefault="00FE5E55">
          <w:pPr>
            <w:pStyle w:val="TOC1"/>
            <w:tabs>
              <w:tab w:val="right" w:leader="dot" w:pos="9016"/>
            </w:tabs>
            <w:rPr>
              <w:rFonts w:asciiTheme="majorHAnsi" w:eastAsiaTheme="minorEastAsia" w:hAnsiTheme="majorHAnsi" w:cstheme="majorHAnsi"/>
              <w:noProof/>
              <w:lang w:eastAsia="vi-VN"/>
            </w:rPr>
          </w:pPr>
          <w:hyperlink w:anchor="_Toc96095374" w:history="1">
            <w:r w:rsidR="009F7446" w:rsidRPr="009F7446">
              <w:rPr>
                <w:rStyle w:val="Hyperlink"/>
                <w:rFonts w:asciiTheme="majorHAnsi" w:hAnsiTheme="majorHAnsi" w:cstheme="majorHAnsi"/>
                <w:b/>
                <w:noProof/>
              </w:rPr>
              <w:t>TÀI LIỆU THAM KHẢO</w:t>
            </w:r>
            <w:r w:rsidR="009F7446" w:rsidRPr="009F7446">
              <w:rPr>
                <w:rFonts w:asciiTheme="majorHAnsi" w:hAnsiTheme="majorHAnsi" w:cstheme="majorHAnsi"/>
                <w:noProof/>
                <w:webHidden/>
              </w:rPr>
              <w:tab/>
            </w:r>
            <w:r w:rsidR="009F7446" w:rsidRPr="009F7446">
              <w:rPr>
                <w:rFonts w:asciiTheme="majorHAnsi" w:hAnsiTheme="majorHAnsi" w:cstheme="majorHAnsi"/>
                <w:noProof/>
                <w:webHidden/>
              </w:rPr>
              <w:fldChar w:fldCharType="begin"/>
            </w:r>
            <w:r w:rsidR="009F7446" w:rsidRPr="009F7446">
              <w:rPr>
                <w:rFonts w:asciiTheme="majorHAnsi" w:hAnsiTheme="majorHAnsi" w:cstheme="majorHAnsi"/>
                <w:noProof/>
                <w:webHidden/>
              </w:rPr>
              <w:instrText xml:space="preserve"> PAGEREF _Toc96095374 \h </w:instrText>
            </w:r>
            <w:r w:rsidR="009F7446" w:rsidRPr="009F7446">
              <w:rPr>
                <w:rFonts w:asciiTheme="majorHAnsi" w:hAnsiTheme="majorHAnsi" w:cstheme="majorHAnsi"/>
                <w:noProof/>
                <w:webHidden/>
              </w:rPr>
            </w:r>
            <w:r w:rsidR="009F7446" w:rsidRPr="009F7446">
              <w:rPr>
                <w:rFonts w:asciiTheme="majorHAnsi" w:hAnsiTheme="majorHAnsi" w:cstheme="majorHAnsi"/>
                <w:noProof/>
                <w:webHidden/>
              </w:rPr>
              <w:fldChar w:fldCharType="separate"/>
            </w:r>
            <w:r w:rsidR="001B7022">
              <w:rPr>
                <w:rFonts w:asciiTheme="majorHAnsi" w:hAnsiTheme="majorHAnsi" w:cstheme="majorHAnsi"/>
                <w:noProof/>
                <w:webHidden/>
              </w:rPr>
              <w:t>16</w:t>
            </w:r>
            <w:r w:rsidR="009F7446" w:rsidRPr="009F7446">
              <w:rPr>
                <w:rFonts w:asciiTheme="majorHAnsi" w:hAnsiTheme="majorHAnsi" w:cstheme="majorHAnsi"/>
                <w:noProof/>
                <w:webHidden/>
              </w:rPr>
              <w:fldChar w:fldCharType="end"/>
            </w:r>
          </w:hyperlink>
        </w:p>
        <w:p w14:paraId="77979F8C" w14:textId="77777777" w:rsidR="002E6507" w:rsidRPr="002E6507" w:rsidRDefault="002871F1" w:rsidP="002E6507">
          <w:pPr>
            <w:rPr>
              <w:rFonts w:asciiTheme="majorHAnsi" w:hAnsiTheme="majorHAnsi" w:cstheme="majorHAnsi"/>
            </w:rPr>
            <w:sectPr w:rsidR="002E6507" w:rsidRPr="002E6507" w:rsidSect="00E24324">
              <w:footerReference w:type="default" r:id="rId11"/>
              <w:pgSz w:w="11906" w:h="16838" w:code="9"/>
              <w:pgMar w:top="1440" w:right="1440" w:bottom="1440" w:left="1440" w:header="850" w:footer="850" w:gutter="0"/>
              <w:cols w:space="708"/>
              <w:docGrid w:linePitch="360"/>
            </w:sectPr>
          </w:pPr>
          <w:r w:rsidRPr="009F7446">
            <w:rPr>
              <w:rFonts w:asciiTheme="majorHAnsi" w:hAnsiTheme="majorHAnsi" w:cstheme="majorHAnsi"/>
              <w:b/>
              <w:bCs/>
            </w:rPr>
            <w:fldChar w:fldCharType="end"/>
          </w:r>
        </w:p>
      </w:sdtContent>
    </w:sdt>
    <w:p w14:paraId="0ED0C509" w14:textId="77777777" w:rsidR="002871F1" w:rsidRPr="00E3638F" w:rsidRDefault="002871F1" w:rsidP="002E6507">
      <w:pPr>
        <w:pStyle w:val="Heading1"/>
        <w:spacing w:before="120" w:after="120"/>
        <w:jc w:val="center"/>
        <w:rPr>
          <w:rFonts w:cstheme="majorHAnsi"/>
          <w:b/>
          <w:color w:val="auto"/>
        </w:rPr>
      </w:pPr>
      <w:bookmarkStart w:id="2" w:name="_Toc96095341"/>
      <w:r w:rsidRPr="00E3638F">
        <w:rPr>
          <w:rFonts w:cstheme="majorHAnsi"/>
          <w:b/>
          <w:color w:val="auto"/>
        </w:rPr>
        <w:lastRenderedPageBreak/>
        <w:t>DANH MỤC BẢNG, HÌNH ẢNH</w:t>
      </w:r>
      <w:bookmarkEnd w:id="2"/>
    </w:p>
    <w:p w14:paraId="7A239174"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2.1: Du lịch</w:t>
      </w:r>
    </w:p>
    <w:p w14:paraId="41900F45" w14:textId="77777777" w:rsidR="002871F1" w:rsidRDefault="002871F1" w:rsidP="00314CA0">
      <w:pPr>
        <w:spacing w:before="120" w:after="120" w:line="360" w:lineRule="auto"/>
        <w:ind w:left="1984" w:right="1417"/>
        <w:rPr>
          <w:rFonts w:asciiTheme="majorHAnsi" w:hAnsiTheme="majorHAnsi" w:cstheme="majorHAnsi"/>
          <w:sz w:val="26"/>
          <w:szCs w:val="26"/>
        </w:rPr>
      </w:pPr>
      <w:r w:rsidRPr="002871F1">
        <w:rPr>
          <w:rFonts w:asciiTheme="majorHAnsi" w:hAnsiTheme="majorHAnsi" w:cstheme="majorHAnsi"/>
          <w:sz w:val="26"/>
          <w:szCs w:val="26"/>
        </w:rPr>
        <w:t>Hình 3.1: Bên trong Pu Sam Cap</w:t>
      </w:r>
    </w:p>
    <w:p w14:paraId="4EA694EB"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 xml:space="preserve">Hình 3.2: </w:t>
      </w:r>
      <w:r w:rsidRPr="002871F1">
        <w:rPr>
          <w:rFonts w:asciiTheme="majorHAnsi" w:hAnsiTheme="majorHAnsi" w:cstheme="majorHAnsi"/>
          <w:sz w:val="26"/>
          <w:szCs w:val="26"/>
        </w:rPr>
        <w:t>Suối nước nóng Phiên Phát</w:t>
      </w:r>
    </w:p>
    <w:p w14:paraId="67ABE6D1"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3.3: Thác Tác Tình</w:t>
      </w:r>
    </w:p>
    <w:p w14:paraId="48C2CBE6"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3.4: Thịt treo gác bếp</w:t>
      </w:r>
    </w:p>
    <w:p w14:paraId="74150693"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3.5: Cá bóng vùi tro</w:t>
      </w:r>
    </w:p>
    <w:p w14:paraId="65AA354E"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3.6: Canh tiết lá đắng</w:t>
      </w:r>
    </w:p>
    <w:p w14:paraId="4DCBCD92" w14:textId="77777777" w:rsidR="002871F1" w:rsidRDefault="002871F1"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 xml:space="preserve">Hình 3.7: Thịt treo gác bếp </w:t>
      </w:r>
      <w:r w:rsidR="00E3638F">
        <w:rPr>
          <w:rFonts w:asciiTheme="majorHAnsi" w:hAnsiTheme="majorHAnsi" w:cstheme="majorHAnsi"/>
          <w:sz w:val="26"/>
          <w:szCs w:val="26"/>
        </w:rPr>
        <w:t>2</w:t>
      </w:r>
    </w:p>
    <w:p w14:paraId="1E9A4AE2" w14:textId="77777777" w:rsidR="00E3638F" w:rsidRDefault="00E3638F"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3.8: Cá bóng vùi tro 2</w:t>
      </w:r>
    </w:p>
    <w:p w14:paraId="203788B6" w14:textId="77777777" w:rsidR="00E3638F" w:rsidRPr="002871F1" w:rsidRDefault="00E3638F" w:rsidP="00314CA0">
      <w:pPr>
        <w:spacing w:before="120" w:after="120" w:line="360" w:lineRule="auto"/>
        <w:ind w:left="1984" w:right="1417"/>
        <w:rPr>
          <w:rFonts w:asciiTheme="majorHAnsi" w:hAnsiTheme="majorHAnsi" w:cstheme="majorHAnsi"/>
          <w:sz w:val="26"/>
          <w:szCs w:val="26"/>
        </w:rPr>
      </w:pPr>
      <w:r>
        <w:rPr>
          <w:rFonts w:asciiTheme="majorHAnsi" w:hAnsiTheme="majorHAnsi" w:cstheme="majorHAnsi"/>
          <w:sz w:val="26"/>
          <w:szCs w:val="26"/>
        </w:rPr>
        <w:t>Hình 3.9: Canh tiết lá đắng 2</w:t>
      </w:r>
    </w:p>
    <w:p w14:paraId="008786E1" w14:textId="7DFCA31A" w:rsidR="002D2D58" w:rsidRDefault="002D2D58" w:rsidP="00314CA0">
      <w:pPr>
        <w:pStyle w:val="Heading1"/>
        <w:spacing w:before="120" w:after="120"/>
        <w:jc w:val="center"/>
        <w:rPr>
          <w:rFonts w:cstheme="majorHAnsi"/>
          <w:b/>
          <w:color w:val="auto"/>
        </w:rPr>
      </w:pPr>
      <w:bookmarkStart w:id="3" w:name="_Toc96095342"/>
    </w:p>
    <w:p w14:paraId="600A0F9C" w14:textId="2CC3C894" w:rsidR="002D2D58" w:rsidRDefault="002D2D58" w:rsidP="002D2D58"/>
    <w:p w14:paraId="6DF2A304" w14:textId="14A5BDDA" w:rsidR="002D2D58" w:rsidRDefault="002D2D58" w:rsidP="002D2D58"/>
    <w:p w14:paraId="35710AAB" w14:textId="5464A18E" w:rsidR="002D2D58" w:rsidRDefault="002D2D58" w:rsidP="002D2D58"/>
    <w:p w14:paraId="3396998E" w14:textId="44DDCDA6" w:rsidR="002D2D58" w:rsidRDefault="002D2D58" w:rsidP="002D2D58"/>
    <w:p w14:paraId="0C27268F" w14:textId="3A344EA6" w:rsidR="002D2D58" w:rsidRDefault="002D2D58" w:rsidP="002D2D58"/>
    <w:p w14:paraId="03BA032F" w14:textId="1F33E395" w:rsidR="002D2D58" w:rsidRDefault="002D2D58" w:rsidP="002D2D58"/>
    <w:p w14:paraId="24AE7B76" w14:textId="7C4F6F5A" w:rsidR="002D2D58" w:rsidRDefault="002D2D58" w:rsidP="002D2D58"/>
    <w:p w14:paraId="0E6FD1D9" w14:textId="2E9601A8" w:rsidR="002D2D58" w:rsidRDefault="002D2D58" w:rsidP="002D2D58"/>
    <w:p w14:paraId="4BCA4EE4" w14:textId="1E7B0117" w:rsidR="002D2D58" w:rsidRDefault="002D2D58" w:rsidP="002D2D58"/>
    <w:p w14:paraId="6FE59590" w14:textId="4E563671" w:rsidR="002D2D58" w:rsidRDefault="002D2D58" w:rsidP="002D2D58"/>
    <w:p w14:paraId="5C73617E" w14:textId="4235383A" w:rsidR="002D2D58" w:rsidRDefault="002D2D58" w:rsidP="002D2D58"/>
    <w:p w14:paraId="0EBAE0AA" w14:textId="77777777" w:rsidR="002D2D58" w:rsidRPr="002D2D58" w:rsidRDefault="002D2D58" w:rsidP="002D2D58"/>
    <w:p w14:paraId="1CECB799" w14:textId="77777777" w:rsidR="002D2D58" w:rsidRDefault="002D2D58" w:rsidP="00314CA0">
      <w:pPr>
        <w:pStyle w:val="Heading1"/>
        <w:spacing w:before="120" w:after="120"/>
        <w:jc w:val="center"/>
        <w:rPr>
          <w:rFonts w:cstheme="majorHAnsi"/>
          <w:b/>
          <w:color w:val="auto"/>
        </w:rPr>
      </w:pPr>
    </w:p>
    <w:p w14:paraId="0D8461F9" w14:textId="5B606AC4" w:rsidR="00437845" w:rsidRPr="00BE3C1A" w:rsidRDefault="00437845" w:rsidP="00314CA0">
      <w:pPr>
        <w:pStyle w:val="Heading1"/>
        <w:spacing w:before="120" w:after="120"/>
        <w:jc w:val="center"/>
        <w:rPr>
          <w:rFonts w:cstheme="majorHAnsi"/>
          <w:b/>
          <w:color w:val="auto"/>
        </w:rPr>
      </w:pPr>
      <w:r w:rsidRPr="00BE3C1A">
        <w:rPr>
          <w:rFonts w:cstheme="majorHAnsi"/>
          <w:b/>
          <w:color w:val="auto"/>
        </w:rPr>
        <w:t xml:space="preserve">CHƯƠNG </w:t>
      </w:r>
      <w:r w:rsidR="00BE3C1A">
        <w:rPr>
          <w:rFonts w:cstheme="majorHAnsi"/>
          <w:b/>
          <w:color w:val="auto"/>
        </w:rPr>
        <w:t xml:space="preserve">1: </w:t>
      </w:r>
      <w:r w:rsidRPr="00BE3C1A">
        <w:rPr>
          <w:rFonts w:cstheme="majorHAnsi"/>
          <w:b/>
          <w:color w:val="auto"/>
        </w:rPr>
        <w:t>MỞ ĐẦU</w:t>
      </w:r>
      <w:bookmarkEnd w:id="3"/>
    </w:p>
    <w:p w14:paraId="2AAF353F" w14:textId="77777777" w:rsidR="006C0DFE" w:rsidRPr="00BE3C1A" w:rsidRDefault="006C0DFE" w:rsidP="00314CA0">
      <w:pPr>
        <w:pStyle w:val="Heading2"/>
        <w:spacing w:before="120" w:after="120"/>
        <w:ind w:left="1984" w:right="1417"/>
        <w:rPr>
          <w:rFonts w:cstheme="majorHAnsi"/>
          <w:b/>
          <w:color w:val="auto"/>
          <w:sz w:val="32"/>
          <w:szCs w:val="32"/>
        </w:rPr>
      </w:pPr>
      <w:bookmarkStart w:id="4" w:name="_Toc96095343"/>
      <w:r w:rsidRPr="00BE3C1A">
        <w:rPr>
          <w:rFonts w:cstheme="majorHAnsi"/>
          <w:b/>
          <w:color w:val="auto"/>
          <w:sz w:val="32"/>
          <w:szCs w:val="32"/>
        </w:rPr>
        <w:t>1.1 Lý do chọn đề tài nghiên cứu</w:t>
      </w:r>
      <w:bookmarkEnd w:id="4"/>
      <w:r w:rsidRPr="00BE3C1A">
        <w:rPr>
          <w:rFonts w:cstheme="majorHAnsi"/>
          <w:b/>
          <w:color w:val="auto"/>
          <w:sz w:val="32"/>
          <w:szCs w:val="32"/>
        </w:rPr>
        <w:t xml:space="preserve"> </w:t>
      </w:r>
    </w:p>
    <w:p w14:paraId="1E9A76AC" w14:textId="77777777" w:rsidR="006C0DFE" w:rsidRPr="00BE3C1A" w:rsidRDefault="00383C72"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Lai Châu là một tỉnh miền núi biên giới phía Tây Bắc có vị trí địa lý và địa hình đa dạng và phong phú, tạo nên nhiều cảnh núi non hùng vĩ, đẹp và hấp dẫn. Đây cũng là nơi có nguồn tài nguyên du lịch nhân văn khá phong phú, một miền đất đa dạng nền văn hoá với 20 dân tộc anh em. Đất và con người Lai Châu làm nên kho tàng văn hoá vô cùng đặc sắc với các phong tục tập quán, truyền thống văn hoá, tôn giáo tín ngưỡng….</w:t>
      </w:r>
    </w:p>
    <w:p w14:paraId="26C77496" w14:textId="77777777" w:rsidR="006C0DFE" w:rsidRPr="00BE3C1A" w:rsidRDefault="006C0DFE" w:rsidP="008F1753">
      <w:pPr>
        <w:pStyle w:val="Heading2"/>
        <w:spacing w:before="120" w:after="120"/>
        <w:ind w:left="1984" w:right="1417"/>
        <w:rPr>
          <w:rFonts w:cstheme="majorHAnsi"/>
          <w:b/>
          <w:color w:val="auto"/>
          <w:sz w:val="32"/>
          <w:szCs w:val="32"/>
        </w:rPr>
      </w:pPr>
      <w:bookmarkStart w:id="5" w:name="_Toc96095344"/>
      <w:r w:rsidRPr="00BE3C1A">
        <w:rPr>
          <w:rFonts w:cstheme="majorHAnsi"/>
          <w:b/>
          <w:color w:val="auto"/>
          <w:sz w:val="32"/>
          <w:szCs w:val="32"/>
        </w:rPr>
        <w:t>1.2 Mục tiêu nghiên cứu</w:t>
      </w:r>
      <w:bookmarkEnd w:id="5"/>
    </w:p>
    <w:p w14:paraId="4CD058A3"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Luận văn góp phần phát triển du lịch văn hoá cũng như chú trọng công tác bảo tồn các di sản văn hoá phục vụ du lịch Lai Châu.</w:t>
      </w:r>
    </w:p>
    <w:p w14:paraId="6FE53D41" w14:textId="77777777" w:rsidR="00B16B7C" w:rsidRPr="00BE3C1A" w:rsidRDefault="000560C0"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 </w:t>
      </w:r>
      <w:r w:rsidR="00B16B7C" w:rsidRPr="00BE3C1A">
        <w:rPr>
          <w:rFonts w:asciiTheme="majorHAnsi" w:hAnsiTheme="majorHAnsi" w:cstheme="majorHAnsi"/>
          <w:sz w:val="26"/>
          <w:szCs w:val="26"/>
        </w:rPr>
        <w:t>Làm rõ các vấn đề lý luận về du lịch văn hoá</w:t>
      </w:r>
    </w:p>
    <w:p w14:paraId="486BD0DD" w14:textId="77777777" w:rsidR="00B16B7C" w:rsidRPr="00BE3C1A" w:rsidRDefault="000560C0"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 </w:t>
      </w:r>
      <w:r w:rsidR="00B16B7C" w:rsidRPr="00BE3C1A">
        <w:rPr>
          <w:rFonts w:asciiTheme="majorHAnsi" w:hAnsiTheme="majorHAnsi" w:cstheme="majorHAnsi"/>
          <w:sz w:val="26"/>
          <w:szCs w:val="26"/>
        </w:rPr>
        <w:t>Đánh giá các điều kiện phát triển du lịch văn hoá tỉnh lai Châu</w:t>
      </w:r>
    </w:p>
    <w:p w14:paraId="6B3877A3" w14:textId="77777777" w:rsidR="00B16B7C" w:rsidRPr="00BE3C1A" w:rsidRDefault="000560C0"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 </w:t>
      </w:r>
      <w:r w:rsidR="00B16B7C" w:rsidRPr="00BE3C1A">
        <w:rPr>
          <w:rFonts w:asciiTheme="majorHAnsi" w:hAnsiTheme="majorHAnsi" w:cstheme="majorHAnsi"/>
          <w:sz w:val="26"/>
          <w:szCs w:val="26"/>
        </w:rPr>
        <w:t>Phân tích thực trạng phát triển du lịch văn hoá tỉnh lai Châu</w:t>
      </w:r>
    </w:p>
    <w:p w14:paraId="7052A1BF" w14:textId="77777777" w:rsidR="006C0DFE" w:rsidRPr="00BE3C1A" w:rsidRDefault="006C0DFE" w:rsidP="008F1753">
      <w:pPr>
        <w:pStyle w:val="Heading2"/>
        <w:spacing w:before="120" w:after="120"/>
        <w:ind w:left="1984" w:right="1417"/>
        <w:rPr>
          <w:rFonts w:cstheme="majorHAnsi"/>
          <w:b/>
          <w:color w:val="auto"/>
          <w:sz w:val="32"/>
          <w:szCs w:val="32"/>
        </w:rPr>
      </w:pPr>
      <w:bookmarkStart w:id="6" w:name="_Toc96095345"/>
      <w:r w:rsidRPr="00BE3C1A">
        <w:rPr>
          <w:rFonts w:cstheme="majorHAnsi"/>
          <w:b/>
          <w:color w:val="auto"/>
          <w:sz w:val="32"/>
          <w:szCs w:val="32"/>
        </w:rPr>
        <w:t>1.3 Phạm vi nghiên cứu</w:t>
      </w:r>
      <w:bookmarkEnd w:id="6"/>
    </w:p>
    <w:p w14:paraId="2D140E34"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Toàn bộ các hoạt động du lịch văn hoá và các tài nguyên du lịch văn hoá bao gồm: di tích, lễ hội, phong tục tập quán, ẩm thực, làng nghề truyền thống, nghệ thuật biểu diễn…của các dân tộc thiểu số Lai Châu</w:t>
      </w:r>
    </w:p>
    <w:p w14:paraId="7571B76E" w14:textId="77777777" w:rsidR="006C0DFE" w:rsidRPr="00BE3C1A" w:rsidRDefault="006C0DFE" w:rsidP="008F1753">
      <w:pPr>
        <w:pStyle w:val="Heading2"/>
        <w:spacing w:before="120" w:after="120"/>
        <w:ind w:left="1984" w:right="1417"/>
        <w:rPr>
          <w:rFonts w:cstheme="majorHAnsi"/>
          <w:b/>
          <w:color w:val="auto"/>
          <w:sz w:val="32"/>
          <w:szCs w:val="32"/>
        </w:rPr>
      </w:pPr>
      <w:bookmarkStart w:id="7" w:name="_Toc96095346"/>
      <w:r w:rsidRPr="00BE3C1A">
        <w:rPr>
          <w:rFonts w:cstheme="majorHAnsi"/>
          <w:b/>
          <w:color w:val="auto"/>
          <w:sz w:val="32"/>
          <w:szCs w:val="32"/>
        </w:rPr>
        <w:t xml:space="preserve">1.4 Phương pháp </w:t>
      </w:r>
      <w:r w:rsidR="00B16B7C" w:rsidRPr="00BE3C1A">
        <w:rPr>
          <w:rFonts w:cstheme="majorHAnsi"/>
          <w:b/>
          <w:color w:val="auto"/>
          <w:sz w:val="32"/>
          <w:szCs w:val="32"/>
        </w:rPr>
        <w:t>nghi</w:t>
      </w:r>
      <w:r w:rsidRPr="00BE3C1A">
        <w:rPr>
          <w:rFonts w:cstheme="majorHAnsi"/>
          <w:b/>
          <w:color w:val="auto"/>
          <w:sz w:val="32"/>
          <w:szCs w:val="32"/>
        </w:rPr>
        <w:t>ên cứu</w:t>
      </w:r>
      <w:bookmarkEnd w:id="7"/>
      <w:r w:rsidRPr="00BE3C1A">
        <w:rPr>
          <w:rFonts w:cstheme="majorHAnsi"/>
          <w:b/>
          <w:color w:val="auto"/>
          <w:sz w:val="32"/>
          <w:szCs w:val="32"/>
        </w:rPr>
        <w:t xml:space="preserve"> </w:t>
      </w:r>
    </w:p>
    <w:p w14:paraId="2696EF4C"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Các phương pháp nghiên cứu</w:t>
      </w:r>
    </w:p>
    <w:p w14:paraId="076705AA"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Phương pháp tìm hiểu trên mạng</w:t>
      </w:r>
    </w:p>
    <w:p w14:paraId="1650F013"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 Phương pháp bản đồ, ảnh minh họa</w:t>
      </w:r>
    </w:p>
    <w:p w14:paraId="3A16CDE9" w14:textId="77777777" w:rsidR="006C0DFE" w:rsidRPr="00BE3C1A" w:rsidRDefault="006C0DFE" w:rsidP="008F1753">
      <w:pPr>
        <w:pStyle w:val="Heading2"/>
        <w:spacing w:before="120" w:after="120"/>
        <w:ind w:left="1984" w:right="1417"/>
        <w:rPr>
          <w:rFonts w:cstheme="majorHAnsi"/>
          <w:b/>
          <w:color w:val="auto"/>
          <w:sz w:val="32"/>
          <w:szCs w:val="32"/>
        </w:rPr>
      </w:pPr>
      <w:bookmarkStart w:id="8" w:name="_Toc96095347"/>
      <w:r w:rsidRPr="00BE3C1A">
        <w:rPr>
          <w:rFonts w:cstheme="majorHAnsi"/>
          <w:b/>
          <w:color w:val="auto"/>
          <w:sz w:val="32"/>
          <w:szCs w:val="32"/>
        </w:rPr>
        <w:t xml:space="preserve">1.5 Kết </w:t>
      </w:r>
      <w:r w:rsidR="00B16B7C" w:rsidRPr="00BE3C1A">
        <w:rPr>
          <w:rFonts w:cstheme="majorHAnsi"/>
          <w:b/>
          <w:color w:val="auto"/>
          <w:sz w:val="32"/>
          <w:szCs w:val="32"/>
        </w:rPr>
        <w:t>cấu</w:t>
      </w:r>
      <w:r w:rsidRPr="00BE3C1A">
        <w:rPr>
          <w:rFonts w:cstheme="majorHAnsi"/>
          <w:b/>
          <w:color w:val="auto"/>
          <w:sz w:val="32"/>
          <w:szCs w:val="32"/>
        </w:rPr>
        <w:t xml:space="preserve"> chuyên đề</w:t>
      </w:r>
      <w:bookmarkEnd w:id="8"/>
    </w:p>
    <w:p w14:paraId="17E648A7" w14:textId="77777777" w:rsidR="00B16B7C" w:rsidRPr="00BE3C1A" w:rsidRDefault="00B16B7C" w:rsidP="008F1753">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Hoạt động du lich và đặc sản của tỉnh Lai Châu </w:t>
      </w:r>
      <w:r w:rsidR="004D1573" w:rsidRPr="00BE3C1A">
        <w:rPr>
          <w:rFonts w:asciiTheme="majorHAnsi" w:hAnsiTheme="majorHAnsi" w:cstheme="majorHAnsi"/>
          <w:sz w:val="26"/>
          <w:szCs w:val="26"/>
        </w:rPr>
        <w:t xml:space="preserve">rất độc đáo nhiều món ngon, những điểm du lịch đẹp và câu chuyện thú vị ở nơi đó cùng </w:t>
      </w:r>
      <w:r w:rsidRPr="00BE3C1A">
        <w:rPr>
          <w:rFonts w:asciiTheme="majorHAnsi" w:hAnsiTheme="majorHAnsi" w:cstheme="majorHAnsi"/>
          <w:sz w:val="26"/>
          <w:szCs w:val="26"/>
        </w:rPr>
        <w:t xml:space="preserve">với những điều kiện thuận lợi đó, du lịch Lai Châu đặc biệt là du lịch văn hoá có một tiềm năng khá lớn để phát </w:t>
      </w:r>
      <w:r w:rsidR="004D1573" w:rsidRPr="00BE3C1A">
        <w:rPr>
          <w:rFonts w:asciiTheme="majorHAnsi" w:hAnsiTheme="majorHAnsi" w:cstheme="majorHAnsi"/>
          <w:sz w:val="26"/>
          <w:szCs w:val="26"/>
        </w:rPr>
        <w:t>triển.</w:t>
      </w:r>
    </w:p>
    <w:p w14:paraId="46233BDE" w14:textId="77777777" w:rsidR="002D2D58" w:rsidRDefault="002D2D58" w:rsidP="00314CA0">
      <w:pPr>
        <w:pStyle w:val="Heading1"/>
        <w:spacing w:before="120" w:after="120"/>
        <w:ind w:left="1984" w:right="1417"/>
        <w:jc w:val="center"/>
        <w:rPr>
          <w:rFonts w:cstheme="majorHAnsi"/>
          <w:b/>
          <w:color w:val="auto"/>
        </w:rPr>
      </w:pPr>
      <w:bookmarkStart w:id="9" w:name="_Toc96095348"/>
    </w:p>
    <w:p w14:paraId="685FD719" w14:textId="77777777" w:rsidR="002D2D58" w:rsidRDefault="002D2D58" w:rsidP="00314CA0">
      <w:pPr>
        <w:pStyle w:val="Heading1"/>
        <w:spacing w:before="120" w:after="120"/>
        <w:ind w:left="1984" w:right="1417"/>
        <w:jc w:val="center"/>
        <w:rPr>
          <w:rFonts w:cstheme="majorHAnsi"/>
          <w:b/>
          <w:color w:val="auto"/>
        </w:rPr>
      </w:pPr>
    </w:p>
    <w:p w14:paraId="55219D29" w14:textId="77777777" w:rsidR="002D2D58" w:rsidRDefault="002D2D58" w:rsidP="00314CA0">
      <w:pPr>
        <w:pStyle w:val="Heading1"/>
        <w:spacing w:before="120" w:after="120"/>
        <w:ind w:left="1984" w:right="1417"/>
        <w:jc w:val="center"/>
        <w:rPr>
          <w:rFonts w:cstheme="majorHAnsi"/>
          <w:b/>
          <w:color w:val="auto"/>
        </w:rPr>
      </w:pPr>
    </w:p>
    <w:p w14:paraId="0E83A5D1" w14:textId="77777777" w:rsidR="002D2D58" w:rsidRDefault="002D2D58" w:rsidP="00314CA0">
      <w:pPr>
        <w:pStyle w:val="Heading1"/>
        <w:spacing w:before="120" w:after="120"/>
        <w:ind w:left="1984" w:right="1417"/>
        <w:jc w:val="center"/>
        <w:rPr>
          <w:rFonts w:cstheme="majorHAnsi"/>
          <w:b/>
          <w:color w:val="auto"/>
        </w:rPr>
      </w:pPr>
    </w:p>
    <w:p w14:paraId="787DDC72" w14:textId="7EA15696" w:rsidR="00437845" w:rsidRPr="00BE3C1A" w:rsidRDefault="00437845" w:rsidP="00314CA0">
      <w:pPr>
        <w:pStyle w:val="Heading1"/>
        <w:spacing w:before="120" w:after="120"/>
        <w:ind w:left="1984" w:right="1417"/>
        <w:jc w:val="center"/>
        <w:rPr>
          <w:rFonts w:cstheme="majorHAnsi"/>
          <w:b/>
          <w:color w:val="auto"/>
        </w:rPr>
      </w:pPr>
      <w:r w:rsidRPr="00BE3C1A">
        <w:rPr>
          <w:rFonts w:cstheme="majorHAnsi"/>
          <w:b/>
          <w:color w:val="auto"/>
        </w:rPr>
        <w:t xml:space="preserve">CHƯƠNG </w:t>
      </w:r>
      <w:r w:rsidR="00BE3C1A">
        <w:rPr>
          <w:rFonts w:cstheme="majorHAnsi"/>
          <w:b/>
          <w:color w:val="auto"/>
        </w:rPr>
        <w:t xml:space="preserve">2: </w:t>
      </w:r>
      <w:r w:rsidRPr="00BE3C1A">
        <w:rPr>
          <w:rFonts w:cstheme="majorHAnsi"/>
          <w:b/>
          <w:color w:val="auto"/>
        </w:rPr>
        <w:t>CƠ SỞ LÝ LUẬN</w:t>
      </w:r>
      <w:bookmarkEnd w:id="9"/>
    </w:p>
    <w:p w14:paraId="0F7F00F2" w14:textId="77777777" w:rsidR="00437845" w:rsidRPr="00BE3C1A" w:rsidRDefault="00FE594E" w:rsidP="00314CA0">
      <w:pPr>
        <w:pStyle w:val="Heading2"/>
        <w:spacing w:before="120" w:after="120"/>
        <w:ind w:left="1984" w:right="1417"/>
        <w:rPr>
          <w:rFonts w:cstheme="majorHAnsi"/>
          <w:b/>
          <w:color w:val="auto"/>
          <w:sz w:val="32"/>
          <w:szCs w:val="32"/>
        </w:rPr>
      </w:pPr>
      <w:bookmarkStart w:id="10" w:name="_Toc96095349"/>
      <w:r w:rsidRPr="00BE3C1A">
        <w:rPr>
          <w:rFonts w:cstheme="majorHAnsi"/>
          <w:b/>
          <w:color w:val="auto"/>
          <w:sz w:val="32"/>
          <w:szCs w:val="32"/>
        </w:rPr>
        <w:t>2.1</w:t>
      </w:r>
      <w:r w:rsidR="00437845" w:rsidRPr="00BE3C1A">
        <w:rPr>
          <w:rFonts w:cstheme="majorHAnsi"/>
          <w:b/>
          <w:color w:val="auto"/>
          <w:sz w:val="32"/>
          <w:szCs w:val="32"/>
        </w:rPr>
        <w:t xml:space="preserve"> </w:t>
      </w:r>
      <w:r w:rsidR="008F1753">
        <w:rPr>
          <w:rFonts w:cstheme="majorHAnsi"/>
          <w:b/>
          <w:color w:val="auto"/>
          <w:sz w:val="32"/>
          <w:szCs w:val="32"/>
        </w:rPr>
        <w:t>Một số khai niệm cơ bản</w:t>
      </w:r>
      <w:bookmarkEnd w:id="10"/>
    </w:p>
    <w:p w14:paraId="1653FD63" w14:textId="77777777" w:rsidR="00437845" w:rsidRPr="00BE3C1A" w:rsidRDefault="00FE594E" w:rsidP="00314CA0">
      <w:pPr>
        <w:pStyle w:val="Heading3"/>
        <w:spacing w:before="120" w:after="120"/>
        <w:ind w:left="1984" w:right="1417"/>
        <w:rPr>
          <w:rFonts w:cstheme="majorHAnsi"/>
          <w:b/>
          <w:color w:val="auto"/>
          <w:sz w:val="26"/>
          <w:szCs w:val="26"/>
        </w:rPr>
      </w:pPr>
      <w:bookmarkStart w:id="11" w:name="_Toc96095350"/>
      <w:r w:rsidRPr="00BE3C1A">
        <w:rPr>
          <w:rFonts w:cstheme="majorHAnsi"/>
          <w:b/>
          <w:color w:val="auto"/>
          <w:sz w:val="26"/>
          <w:szCs w:val="26"/>
        </w:rPr>
        <w:t>2.1.1</w:t>
      </w:r>
      <w:r w:rsidR="00437845" w:rsidRPr="00BE3C1A">
        <w:rPr>
          <w:rFonts w:cstheme="majorHAnsi"/>
          <w:b/>
          <w:color w:val="auto"/>
          <w:sz w:val="26"/>
          <w:szCs w:val="26"/>
        </w:rPr>
        <w:t xml:space="preserve"> Khái niệm du lịch</w:t>
      </w:r>
      <w:bookmarkEnd w:id="11"/>
    </w:p>
    <w:p w14:paraId="2F2C7EA8"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Du lịch là một hoạt động: Theo Mill và Morrison du lịch là hoạt động xảy ra khi con ngưới vượt qua biên giới một nước, hay ranh giới một vùng, một khu vực để nhằm mục đích giải trí hoặc công vụ và lưu lại tại đó ít nhất 24h nhưng không quá một năm. Như vậy, có thể xem xét du lịch thông qua hoạt động đặc trưng mà con người mong muốn trong các chuyến đi.</w:t>
      </w:r>
    </w:p>
    <w:p w14:paraId="5903B5A4" w14:textId="77777777" w:rsidR="00AE45D0" w:rsidRPr="00BE3C1A" w:rsidRDefault="00AE45D0"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6525EEE6" wp14:editId="7B4ACFB5">
            <wp:extent cx="3242830" cy="1786270"/>
            <wp:effectExtent l="0" t="0" r="0" b="4445"/>
            <wp:docPr id="7" name="Hình ảnh 7" descr="DU LỊCH VÀ TRẢI NGHIỆM: Bàn về khái niệm du lịch: hiểu như thế nào cho đú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 LỊCH VÀ TRẢI NGHIỆM: Bàn về khái niệm du lịch: hiểu như thế nào cho đú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48324" cy="1789296"/>
                    </a:xfrm>
                    <a:prstGeom prst="rect">
                      <a:avLst/>
                    </a:prstGeom>
                    <a:noFill/>
                    <a:ln>
                      <a:noFill/>
                    </a:ln>
                  </pic:spPr>
                </pic:pic>
              </a:graphicData>
            </a:graphic>
          </wp:inline>
        </w:drawing>
      </w:r>
    </w:p>
    <w:p w14:paraId="7E5C40C5" w14:textId="77777777" w:rsidR="00BD7DF1"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 xml:space="preserve">Hình 2.1: </w:t>
      </w:r>
      <w:r w:rsidR="00BD7DF1" w:rsidRPr="00BE3C1A">
        <w:rPr>
          <w:rFonts w:asciiTheme="majorHAnsi" w:hAnsiTheme="majorHAnsi" w:cstheme="majorHAnsi"/>
        </w:rPr>
        <w:t>Du lịch (</w:t>
      </w:r>
      <w:r w:rsidR="00BD7DF1" w:rsidRPr="00BE3C1A">
        <w:rPr>
          <w:rFonts w:asciiTheme="majorHAnsi" w:hAnsiTheme="majorHAnsi" w:cstheme="majorHAnsi"/>
          <w:i/>
        </w:rPr>
        <w:t>Nguồn: internet</w:t>
      </w:r>
      <w:r w:rsidR="00BD7DF1" w:rsidRPr="00BE3C1A">
        <w:rPr>
          <w:rFonts w:asciiTheme="majorHAnsi" w:hAnsiTheme="majorHAnsi" w:cstheme="majorHAnsi"/>
        </w:rPr>
        <w:t>)</w:t>
      </w:r>
    </w:p>
    <w:p w14:paraId="342DD0DC"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Du lịch có thể được hiểu “là hoạt động của con người ngoài nơi cư trú thường xuyên của mình nhằm thỏa mãn nhu cầu tham quan, giải trí, nghỉ dưỡng trong một thời gian nhất định”.</w:t>
      </w:r>
    </w:p>
    <w:p w14:paraId="5CB2552C" w14:textId="77777777" w:rsidR="00437845" w:rsidRPr="002871F1" w:rsidRDefault="00FE594E" w:rsidP="00314CA0">
      <w:pPr>
        <w:pStyle w:val="Heading3"/>
        <w:spacing w:before="120" w:after="120"/>
        <w:ind w:left="1984" w:right="1417"/>
        <w:rPr>
          <w:rFonts w:cstheme="majorHAnsi"/>
          <w:b/>
          <w:color w:val="auto"/>
          <w:sz w:val="26"/>
          <w:szCs w:val="26"/>
        </w:rPr>
      </w:pPr>
      <w:bookmarkStart w:id="12" w:name="_Toc96095351"/>
      <w:r w:rsidRPr="002871F1">
        <w:rPr>
          <w:rFonts w:cstheme="majorHAnsi"/>
          <w:b/>
          <w:color w:val="auto"/>
          <w:sz w:val="26"/>
          <w:szCs w:val="26"/>
        </w:rPr>
        <w:t xml:space="preserve">2.1.2 </w:t>
      </w:r>
      <w:r w:rsidR="00437845" w:rsidRPr="002871F1">
        <w:rPr>
          <w:rFonts w:cstheme="majorHAnsi"/>
          <w:b/>
          <w:color w:val="auto"/>
          <w:sz w:val="26"/>
          <w:szCs w:val="26"/>
        </w:rPr>
        <w:t>Khái niệm về du khách</w:t>
      </w:r>
      <w:bookmarkEnd w:id="12"/>
    </w:p>
    <w:p w14:paraId="407A5D3D"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3157C859"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14:paraId="0FADDA59"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Khách tham quan là những chuyến đi thăm viếng trong chốc lát, trong ngày, thời gian chuyến đi không đủ 24h:</w:t>
      </w:r>
    </w:p>
    <w:p w14:paraId="1B9E3DE9"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Khách du lịch quốc tế</w:t>
      </w:r>
    </w:p>
    <w:p w14:paraId="20B9C241"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Khách du lịch nội địa</w:t>
      </w:r>
    </w:p>
    <w:p w14:paraId="115DEA58" w14:textId="77777777" w:rsidR="00437845" w:rsidRPr="002871F1" w:rsidRDefault="00FE594E" w:rsidP="00314CA0">
      <w:pPr>
        <w:pStyle w:val="Heading2"/>
        <w:spacing w:before="120" w:after="120"/>
        <w:ind w:left="1984" w:right="1417"/>
        <w:rPr>
          <w:rFonts w:cstheme="majorHAnsi"/>
          <w:b/>
          <w:color w:val="auto"/>
          <w:sz w:val="32"/>
          <w:szCs w:val="32"/>
        </w:rPr>
      </w:pPr>
      <w:bookmarkStart w:id="13" w:name="_Toc96095352"/>
      <w:r w:rsidRPr="002871F1">
        <w:rPr>
          <w:rFonts w:cstheme="majorHAnsi"/>
          <w:b/>
          <w:color w:val="auto"/>
          <w:sz w:val="32"/>
          <w:szCs w:val="32"/>
        </w:rPr>
        <w:t xml:space="preserve">2.2 </w:t>
      </w:r>
      <w:r w:rsidR="008F1753">
        <w:rPr>
          <w:rFonts w:cstheme="majorHAnsi"/>
          <w:b/>
          <w:color w:val="auto"/>
          <w:sz w:val="32"/>
          <w:szCs w:val="32"/>
        </w:rPr>
        <w:t>Sản phẩm du lịch và tính đặc thù</w:t>
      </w:r>
      <w:bookmarkEnd w:id="13"/>
    </w:p>
    <w:p w14:paraId="5AF3E452" w14:textId="77777777" w:rsidR="00437845" w:rsidRPr="002871F1" w:rsidRDefault="000A4BFE" w:rsidP="00314CA0">
      <w:pPr>
        <w:pStyle w:val="Heading3"/>
        <w:spacing w:before="120" w:after="120"/>
        <w:ind w:left="1984" w:right="1417"/>
        <w:rPr>
          <w:rFonts w:cstheme="majorHAnsi"/>
          <w:b/>
          <w:color w:val="auto"/>
          <w:sz w:val="26"/>
          <w:szCs w:val="26"/>
        </w:rPr>
      </w:pPr>
      <w:bookmarkStart w:id="14" w:name="_Toc96095353"/>
      <w:r w:rsidRPr="002871F1">
        <w:rPr>
          <w:rFonts w:cstheme="majorHAnsi"/>
          <w:b/>
          <w:color w:val="auto"/>
          <w:sz w:val="26"/>
          <w:szCs w:val="26"/>
        </w:rPr>
        <w:t xml:space="preserve">2.2.1 </w:t>
      </w:r>
      <w:r w:rsidR="00437845" w:rsidRPr="002871F1">
        <w:rPr>
          <w:rFonts w:cstheme="majorHAnsi"/>
          <w:b/>
          <w:color w:val="auto"/>
          <w:sz w:val="26"/>
          <w:szCs w:val="26"/>
        </w:rPr>
        <w:t>Khái niệm:</w:t>
      </w:r>
      <w:bookmarkEnd w:id="14"/>
    </w:p>
    <w:p w14:paraId="598AFA06"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14:paraId="43A6A906" w14:textId="77777777" w:rsidR="00437845"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Như vậy sản phẩm du lịch bao gồm những yếu tố hữu hình (hàng hóa) và vô hình (dịch vụ) để cung cấp cho </w:t>
      </w:r>
      <w:r w:rsidRPr="00BE3C1A">
        <w:rPr>
          <w:rFonts w:asciiTheme="majorHAnsi" w:hAnsiTheme="majorHAnsi" w:cstheme="majorHAnsi"/>
          <w:sz w:val="26"/>
          <w:szCs w:val="26"/>
        </w:rPr>
        <w:lastRenderedPageBreak/>
        <w:t>khách hay nó bao gồm hàng hóa, các dịch vụ và tiện nghi phục vụ khách du lịch.</w:t>
      </w:r>
    </w:p>
    <w:p w14:paraId="6BAF13C8" w14:textId="77777777" w:rsidR="000A4BFE" w:rsidRPr="002871F1" w:rsidRDefault="000A4BFE" w:rsidP="00314CA0">
      <w:pPr>
        <w:pStyle w:val="Heading3"/>
        <w:spacing w:before="120" w:after="120"/>
        <w:ind w:left="1984" w:right="1417"/>
        <w:rPr>
          <w:rFonts w:cstheme="majorHAnsi"/>
          <w:b/>
          <w:color w:val="auto"/>
          <w:sz w:val="26"/>
          <w:szCs w:val="26"/>
        </w:rPr>
      </w:pPr>
      <w:bookmarkStart w:id="15" w:name="_Toc96095354"/>
      <w:r w:rsidRPr="002871F1">
        <w:rPr>
          <w:rFonts w:cstheme="majorHAnsi"/>
          <w:b/>
          <w:color w:val="auto"/>
          <w:sz w:val="26"/>
          <w:szCs w:val="26"/>
        </w:rPr>
        <w:t>2.2.2 Những bộ phận hợp thành sản phẩm</w:t>
      </w:r>
      <w:bookmarkEnd w:id="15"/>
    </w:p>
    <w:p w14:paraId="3696E03C"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Bao gồm 4 đặc điểm:</w:t>
      </w:r>
    </w:p>
    <w:p w14:paraId="55252BF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 </w:t>
      </w:r>
    </w:p>
    <w:p w14:paraId="0E13CE11"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14:paraId="28D50BEA"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14:paraId="1036CA28"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14:paraId="20F61236"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Ngoài ra sản phẩm du lịch còn có một đặc điểm khác:</w:t>
      </w:r>
    </w:p>
    <w:p w14:paraId="1B256581"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Sản phẩm du lịch do nhiều nhà tham gia cung ứng</w:t>
      </w:r>
    </w:p>
    <w:p w14:paraId="04B3CF1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Việc tiêu dùng sản phẩm du lịch mang tính thời vụ</w:t>
      </w:r>
    </w:p>
    <w:p w14:paraId="011BAAC7"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Sản phẩm du lịch nằm ở xa nơi cư trú.</w:t>
      </w:r>
    </w:p>
    <w:p w14:paraId="1D73417A" w14:textId="77777777" w:rsidR="00437845" w:rsidRPr="002871F1" w:rsidRDefault="00FE594E" w:rsidP="00314CA0">
      <w:pPr>
        <w:pStyle w:val="Heading2"/>
        <w:spacing w:before="120" w:after="120"/>
        <w:ind w:left="1984" w:right="1417"/>
        <w:rPr>
          <w:rFonts w:cstheme="majorHAnsi"/>
          <w:b/>
          <w:color w:val="auto"/>
          <w:sz w:val="32"/>
          <w:szCs w:val="32"/>
        </w:rPr>
      </w:pPr>
      <w:bookmarkStart w:id="16" w:name="_Toc96095355"/>
      <w:r w:rsidRPr="002871F1">
        <w:rPr>
          <w:rFonts w:cstheme="majorHAnsi"/>
          <w:b/>
          <w:color w:val="auto"/>
          <w:sz w:val="32"/>
          <w:szCs w:val="32"/>
        </w:rPr>
        <w:lastRenderedPageBreak/>
        <w:t xml:space="preserve">2.3 </w:t>
      </w:r>
      <w:r w:rsidR="008F1753">
        <w:rPr>
          <w:rFonts w:cstheme="majorHAnsi"/>
          <w:b/>
          <w:color w:val="auto"/>
          <w:sz w:val="32"/>
          <w:szCs w:val="32"/>
        </w:rPr>
        <w:t>Nhu cầu du lịch (động cơ du lịch)</w:t>
      </w:r>
      <w:bookmarkEnd w:id="16"/>
    </w:p>
    <w:p w14:paraId="69A3AD1A" w14:textId="77777777" w:rsidR="000A4BFE" w:rsidRPr="00BE3C1A" w:rsidRDefault="0043784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Khái niệm: 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14:paraId="4734A43C" w14:textId="77777777" w:rsidR="0054075C" w:rsidRPr="002871F1" w:rsidRDefault="0054075C" w:rsidP="00314CA0">
      <w:pPr>
        <w:pStyle w:val="Heading2"/>
        <w:spacing w:before="120" w:after="120"/>
        <w:ind w:left="1984" w:right="1417"/>
        <w:rPr>
          <w:rFonts w:cstheme="majorHAnsi"/>
          <w:b/>
          <w:color w:val="auto"/>
          <w:sz w:val="32"/>
          <w:szCs w:val="32"/>
        </w:rPr>
      </w:pPr>
      <w:bookmarkStart w:id="17" w:name="_Toc96095356"/>
      <w:r w:rsidRPr="002871F1">
        <w:rPr>
          <w:rFonts w:cstheme="majorHAnsi"/>
          <w:b/>
          <w:color w:val="auto"/>
          <w:sz w:val="32"/>
          <w:szCs w:val="32"/>
        </w:rPr>
        <w:t xml:space="preserve">2.4 </w:t>
      </w:r>
      <w:r w:rsidR="008F1753">
        <w:rPr>
          <w:rFonts w:cstheme="majorHAnsi"/>
          <w:b/>
          <w:color w:val="auto"/>
          <w:sz w:val="32"/>
          <w:szCs w:val="32"/>
        </w:rPr>
        <w:t>Tính thời vụ trong du lịch</w:t>
      </w:r>
      <w:bookmarkEnd w:id="17"/>
    </w:p>
    <w:p w14:paraId="498D759A" w14:textId="77777777" w:rsidR="000A4BFE" w:rsidRPr="002871F1" w:rsidRDefault="000A4BFE" w:rsidP="00314CA0">
      <w:pPr>
        <w:pStyle w:val="Heading3"/>
        <w:spacing w:before="120" w:after="120"/>
        <w:ind w:left="1984" w:right="1417"/>
        <w:rPr>
          <w:rFonts w:cstheme="majorHAnsi"/>
          <w:b/>
          <w:color w:val="auto"/>
          <w:sz w:val="26"/>
          <w:szCs w:val="26"/>
        </w:rPr>
      </w:pPr>
      <w:bookmarkStart w:id="18" w:name="_Toc96095357"/>
      <w:r w:rsidRPr="002871F1">
        <w:rPr>
          <w:rFonts w:cstheme="majorHAnsi"/>
          <w:b/>
          <w:color w:val="auto"/>
          <w:sz w:val="26"/>
          <w:szCs w:val="26"/>
        </w:rPr>
        <w:t xml:space="preserve">2.4.1 </w:t>
      </w:r>
      <w:r w:rsidR="0054075C" w:rsidRPr="002871F1">
        <w:rPr>
          <w:rFonts w:cstheme="majorHAnsi"/>
          <w:b/>
          <w:color w:val="auto"/>
          <w:sz w:val="26"/>
          <w:szCs w:val="26"/>
        </w:rPr>
        <w:t>Khái niệm:</w:t>
      </w:r>
      <w:bookmarkEnd w:id="18"/>
    </w:p>
    <w:p w14:paraId="52E56CAF" w14:textId="77777777" w:rsidR="0054075C" w:rsidRPr="00BE3C1A" w:rsidRDefault="0054075C"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Thời vụ du lịch được hiểu là những biến động lặp đi lặp lại hàng năm của cung và cầu các dịch vụ và hàng hóa du lịch dưới tác động của một số nhân tố xác </w:t>
      </w:r>
      <w:r w:rsidR="000A4BFE" w:rsidRPr="00BE3C1A">
        <w:rPr>
          <w:rFonts w:asciiTheme="majorHAnsi" w:hAnsiTheme="majorHAnsi" w:cstheme="majorHAnsi"/>
          <w:sz w:val="26"/>
          <w:szCs w:val="26"/>
        </w:rPr>
        <w:t>định.</w:t>
      </w:r>
    </w:p>
    <w:p w14:paraId="46876A50" w14:textId="77777777" w:rsidR="000A4BFE" w:rsidRPr="002871F1" w:rsidRDefault="000A4BFE" w:rsidP="00314CA0">
      <w:pPr>
        <w:pStyle w:val="Heading3"/>
        <w:spacing w:before="120" w:after="120"/>
        <w:ind w:left="1984" w:right="1417"/>
        <w:rPr>
          <w:rFonts w:cstheme="majorHAnsi"/>
          <w:b/>
          <w:color w:val="auto"/>
          <w:sz w:val="26"/>
          <w:szCs w:val="26"/>
        </w:rPr>
      </w:pPr>
      <w:bookmarkStart w:id="19" w:name="_Toc96095358"/>
      <w:r w:rsidRPr="002871F1">
        <w:rPr>
          <w:rFonts w:cstheme="majorHAnsi"/>
          <w:b/>
          <w:color w:val="auto"/>
          <w:sz w:val="26"/>
          <w:szCs w:val="26"/>
        </w:rPr>
        <w:t>2.4.2 Các đặc điểm của tính thời vụ du lịch</w:t>
      </w:r>
      <w:bookmarkEnd w:id="19"/>
    </w:p>
    <w:p w14:paraId="540658C0"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Thời vụ du lịch có tất cả các nước, các vùng có hoạt động du lịch. </w:t>
      </w:r>
    </w:p>
    <w:p w14:paraId="1287A7DA"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Một nước hoặc một vùng có thể có một hay nhiều thời vụ du lịch, điều này phụ thuộc vào các thể loại du lịch được khai thác ở đó.</w:t>
      </w:r>
    </w:p>
    <w:p w14:paraId="793F1176"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Cường độ của thời vụ du lịch không đều nhau ở các tháng khác nhau.</w:t>
      </w:r>
    </w:p>
    <w:p w14:paraId="038DCFB6"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w:t>
      </w:r>
    </w:p>
    <w:p w14:paraId="726625B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Độ dài thời gian và cường độ của thời vụ không bằng nhau đối với các thể loại du lịch khác nhau, ví dụ du lịch chữa bệnh có thời gian dài hơn và cường độ vào </w:t>
      </w:r>
      <w:r w:rsidRPr="00BE3C1A">
        <w:rPr>
          <w:rFonts w:asciiTheme="majorHAnsi" w:hAnsiTheme="majorHAnsi" w:cstheme="majorHAnsi"/>
          <w:sz w:val="26"/>
          <w:szCs w:val="26"/>
        </w:rPr>
        <w:lastRenderedPageBreak/>
        <w:t>mùa chính yếu hơn, du lịch nghỉ biển có thời vụ ngắn hơn và cường độ mạnh hơn.</w:t>
      </w:r>
    </w:p>
    <w:p w14:paraId="53C120CA"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w:t>
      </w:r>
    </w:p>
    <w:p w14:paraId="3313BA6D"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14:paraId="16E3C7A9" w14:textId="77777777" w:rsidR="000A4BFE" w:rsidRPr="002871F1" w:rsidRDefault="000A4BFE" w:rsidP="00314CA0">
      <w:pPr>
        <w:pStyle w:val="Heading3"/>
        <w:spacing w:before="120" w:after="120"/>
        <w:ind w:left="1984" w:right="1417"/>
        <w:rPr>
          <w:rFonts w:cstheme="majorHAnsi"/>
          <w:b/>
          <w:color w:val="auto"/>
          <w:sz w:val="26"/>
          <w:szCs w:val="26"/>
        </w:rPr>
      </w:pPr>
      <w:bookmarkStart w:id="20" w:name="_Toc96095359"/>
      <w:r w:rsidRPr="002871F1">
        <w:rPr>
          <w:rFonts w:cstheme="majorHAnsi"/>
          <w:b/>
          <w:color w:val="auto"/>
          <w:sz w:val="26"/>
          <w:szCs w:val="26"/>
        </w:rPr>
        <w:t>2.4.3 Các nhân tố tác động đến thời vụ trong du lịch</w:t>
      </w:r>
      <w:bookmarkEnd w:id="20"/>
    </w:p>
    <w:p w14:paraId="3B6F4CA0"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2.4.3.1 Khí hậu:</w:t>
      </w:r>
    </w:p>
    <w:p w14:paraId="37DB72BD"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Khí hậu là nhân tố quyết định tính thời vụ du lịch, nó tác động lên cả cung và cầu trong hoạt động du lịch.</w:t>
      </w:r>
    </w:p>
    <w:p w14:paraId="78CD839D"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Về mặt cung, đa số các điểm tham quan du lịch giải trí đều tập trung số lượng lớn vào mùa hè với khí hậu ấm áp như các điểm du lịch nghỉ biển, nghỉ núi, chữa bệnh.</w:t>
      </w:r>
    </w:p>
    <w:p w14:paraId="7F3F1EC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2.4.3.2 Thời gian rỗi</w:t>
      </w:r>
    </w:p>
    <w:p w14:paraId="338BFB14"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Thời gian nghỉ phép năm phụ thuộc vào độ dài, vào thời gian sử dụng phép.</w:t>
      </w:r>
    </w:p>
    <w:p w14:paraId="1C2BF8D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Độ dài thời gian</w:t>
      </w:r>
    </w:p>
    <w:p w14:paraId="5DF55FDD"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Sự phân bố thời gian nghỉ phép trong một năm</w:t>
      </w:r>
    </w:p>
    <w:p w14:paraId="296B7761"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2.4.3.3 Sự quần chúng hóa trong du lịch: là nhân tố tác động đến đại lượng cầu trong hoạt động du lịch </w:t>
      </w:r>
    </w:p>
    <w:p w14:paraId="1ACF92C4"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Vào mùa du lịch chính giá tour cao, nhưng do đi du lịch theo đoàn được hưởng chính sách giảm giá.</w:t>
      </w:r>
    </w:p>
    <w:p w14:paraId="283E2A78"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Họ ít hiểu biết về điều kiện nghỉ của từng tháng trong năm, nên chọn thời tiết vào mùa du lịch chính để sự rủi ro về thời tiết là ít nhất.</w:t>
      </w:r>
    </w:p>
    <w:p w14:paraId="73EFF915"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Học chọn thời gian đi nghỉ dưới tác động của tâm lý họ thích đi nghỉ cùng thời gian các nhân vật có danh tiếng đi nghỉ</w:t>
      </w:r>
    </w:p>
    <w:p w14:paraId="5833A35F"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2.4.3.4 Phong tục tập quán của dân cư</w:t>
      </w:r>
    </w:p>
    <w:p w14:paraId="500F6062"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Do phong tục của các dân tộc Việt Nam quan niệm các tháng đầu năm là tháng hội hè, vì vậy các lễ hội đền đình, chùa đều tập trung lớn nhất vào mùa này.</w:t>
      </w:r>
    </w:p>
    <w:p w14:paraId="78F16684"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2.4.3.5 Điều kiện và tài nguyên du lịch</w:t>
      </w:r>
    </w:p>
    <w:p w14:paraId="5FF6CAC4"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Các thể loại du lịch cũng tác động đến tính thời vụ du lịch.</w:t>
      </w:r>
    </w:p>
    <w:p w14:paraId="19CDA1F0"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2.4.3.6 Sự sẵn sàng đón tiếp khách</w:t>
      </w:r>
    </w:p>
    <w:p w14:paraId="00CA3AC6"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Là nhân tố ảnh hưởng đến độ dài của thời vụ thông qua đại lượng cung trong hoạt động kinh doanh du lịch:</w:t>
      </w:r>
    </w:p>
    <w:p w14:paraId="693D7573"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Cơ sở vật chất kỹ thuật du lịch và cách thức tổ chức hoạt động trong các cơ sở du lịch ảnh hưởng đến sự phân bố hợp lý các nhu cầu của du khách.</w:t>
      </w:r>
    </w:p>
    <w:p w14:paraId="75CFAD78" w14:textId="77777777" w:rsidR="000A4BFE" w:rsidRPr="00BE3C1A" w:rsidRDefault="000A4B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Chính sách giá cả của cơ quan du lịch cũng là nhân tố tác động đến thời vụ du lịch.</w:t>
      </w:r>
    </w:p>
    <w:p w14:paraId="3B3EC117" w14:textId="77777777" w:rsidR="00256599" w:rsidRPr="00BE3C1A" w:rsidRDefault="00256599" w:rsidP="00314CA0">
      <w:pPr>
        <w:pStyle w:val="Heading1"/>
        <w:spacing w:before="120" w:after="120"/>
        <w:ind w:left="1984" w:right="1417"/>
        <w:jc w:val="center"/>
        <w:rPr>
          <w:rFonts w:cstheme="majorHAnsi"/>
          <w:b/>
          <w:color w:val="auto"/>
        </w:rPr>
      </w:pPr>
      <w:bookmarkStart w:id="21" w:name="_Toc96095360"/>
      <w:r w:rsidRPr="00BE3C1A">
        <w:rPr>
          <w:rFonts w:cstheme="majorHAnsi"/>
          <w:b/>
          <w:color w:val="auto"/>
        </w:rPr>
        <w:lastRenderedPageBreak/>
        <w:t>CHƯƠNG 3</w:t>
      </w:r>
      <w:r w:rsidR="00BE3C1A" w:rsidRPr="00BE3C1A">
        <w:rPr>
          <w:rFonts w:cstheme="majorHAnsi"/>
          <w:b/>
          <w:color w:val="auto"/>
        </w:rPr>
        <w:t xml:space="preserve"> </w:t>
      </w:r>
      <w:r w:rsidR="00AE45D0" w:rsidRPr="00BE3C1A">
        <w:rPr>
          <w:rFonts w:cstheme="majorHAnsi"/>
          <w:b/>
          <w:color w:val="auto"/>
        </w:rPr>
        <w:t>ĐẶC ĐIỂM CÁC LOẠI ĐẶC SẢN</w:t>
      </w:r>
      <w:bookmarkEnd w:id="21"/>
    </w:p>
    <w:p w14:paraId="718269CB" w14:textId="77777777" w:rsidR="00AE45D0" w:rsidRPr="002871F1" w:rsidRDefault="00AE45D0" w:rsidP="00314CA0">
      <w:pPr>
        <w:pStyle w:val="Heading2"/>
        <w:spacing w:before="120" w:after="120"/>
        <w:ind w:left="1984" w:right="1417"/>
        <w:rPr>
          <w:rFonts w:cstheme="majorHAnsi"/>
          <w:b/>
          <w:color w:val="auto"/>
          <w:sz w:val="32"/>
          <w:szCs w:val="32"/>
        </w:rPr>
      </w:pPr>
      <w:bookmarkStart w:id="22" w:name="_Toc96095361"/>
      <w:r w:rsidRPr="002871F1">
        <w:rPr>
          <w:rFonts w:cstheme="majorHAnsi"/>
          <w:b/>
          <w:color w:val="auto"/>
          <w:sz w:val="32"/>
          <w:szCs w:val="32"/>
        </w:rPr>
        <w:t>3.1 Giới thiệu điểm du lịch</w:t>
      </w:r>
      <w:r w:rsidR="00440CC2" w:rsidRPr="002871F1">
        <w:rPr>
          <w:rFonts w:cstheme="majorHAnsi"/>
          <w:b/>
          <w:color w:val="auto"/>
          <w:sz w:val="32"/>
          <w:szCs w:val="32"/>
        </w:rPr>
        <w:t xml:space="preserve"> của Lai Châu</w:t>
      </w:r>
      <w:bookmarkEnd w:id="22"/>
    </w:p>
    <w:p w14:paraId="332173CD" w14:textId="77777777" w:rsidR="00AE45D0" w:rsidRPr="002871F1" w:rsidRDefault="00AE45D0" w:rsidP="00314CA0">
      <w:pPr>
        <w:pStyle w:val="Heading3"/>
        <w:spacing w:before="120" w:after="120"/>
        <w:ind w:left="1984" w:right="1417"/>
        <w:rPr>
          <w:rFonts w:cstheme="majorHAnsi"/>
          <w:b/>
          <w:color w:val="auto"/>
          <w:sz w:val="26"/>
          <w:szCs w:val="26"/>
        </w:rPr>
      </w:pPr>
      <w:bookmarkStart w:id="23" w:name="_Toc96095362"/>
      <w:r w:rsidRPr="002871F1">
        <w:rPr>
          <w:rFonts w:cstheme="majorHAnsi"/>
          <w:b/>
          <w:color w:val="auto"/>
          <w:sz w:val="26"/>
          <w:szCs w:val="26"/>
        </w:rPr>
        <w:t>3.1.1 Pu Sam Cap</w:t>
      </w:r>
      <w:bookmarkEnd w:id="23"/>
    </w:p>
    <w:p w14:paraId="25645E69" w14:textId="77777777" w:rsidR="00AE45D0" w:rsidRPr="00BE3C1A" w:rsidRDefault="00AE45D0"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000F5103" wp14:editId="66A3961C">
            <wp:extent cx="3429000" cy="2286000"/>
            <wp:effectExtent l="0" t="0" r="0" b="0"/>
            <wp:docPr id="4" name="Hình ảnh 4" descr="https://media.cungphuot.info/2014/04/4910/dong-pu-sam-c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edia.cungphuot.info/2014/04/4910/dong-pu-sam-cap.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43570" cy="2295713"/>
                    </a:xfrm>
                    <a:prstGeom prst="rect">
                      <a:avLst/>
                    </a:prstGeom>
                    <a:noFill/>
                    <a:ln>
                      <a:noFill/>
                    </a:ln>
                  </pic:spPr>
                </pic:pic>
              </a:graphicData>
            </a:graphic>
          </wp:inline>
        </w:drawing>
      </w:r>
    </w:p>
    <w:p w14:paraId="16869AF1" w14:textId="77777777" w:rsidR="00BD7DF1"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 xml:space="preserve">Hình 3.1: </w:t>
      </w:r>
      <w:r w:rsidR="00BD7DF1" w:rsidRPr="00BE3C1A">
        <w:rPr>
          <w:rFonts w:asciiTheme="majorHAnsi" w:hAnsiTheme="majorHAnsi" w:cstheme="majorHAnsi"/>
        </w:rPr>
        <w:t>Bên trong Pu Sam Cap (</w:t>
      </w:r>
      <w:r w:rsidR="00BD7DF1" w:rsidRPr="00BE3C1A">
        <w:rPr>
          <w:rFonts w:asciiTheme="majorHAnsi" w:hAnsiTheme="majorHAnsi" w:cstheme="majorHAnsi"/>
          <w:i/>
        </w:rPr>
        <w:t>Nguồn: internet</w:t>
      </w:r>
      <w:r w:rsidR="00BD7DF1" w:rsidRPr="00BE3C1A">
        <w:rPr>
          <w:rFonts w:asciiTheme="majorHAnsi" w:hAnsiTheme="majorHAnsi" w:cstheme="majorHAnsi"/>
        </w:rPr>
        <w:t>)</w:t>
      </w:r>
    </w:p>
    <w:p w14:paraId="44F2DD40"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Là một quần thể gồm nhiều hang động nằm trên hệ thống núi Pu Sam Cap có độ cao từ 1.300m đến 1.700m so với mực nước biển, trên tỉnh lộ 129 nối thành phố Lai Châu với huyện Sìn Hồ, cách trung tâm thành phố chừng 05 km bao gồm 3 hang động lớn là: Thiên Môn, Thiên Đường và Thủy Tinh. Vẻ đẹp nguyên sơ của nó khiến nhiều người ngỡ ngàng</w:t>
      </w:r>
    </w:p>
    <w:p w14:paraId="341EC7F4"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“Sam” theo tiếng Thái có nghĩa là “ba” nên nơi đây còn được gọi là “núi ba hòn”. Địa danh này đang ngày càng dược nhiều người biết đến không chỉ bởi sự hùng vĩ, hoành tráng mà còn bởi dấu tích gắn liền với sự hình thành và phát triển của vùng đất Phong thổ, Tam đường, gắn với quá trình định cư của người Thái, những cuộc thiên di của người H’Mông và những sự tích huyền thoại về qua trình khai thiên, lập địa.</w:t>
      </w:r>
    </w:p>
    <w:p w14:paraId="1BE99E1B"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Không ai biết được thực hư câu chuyện thế nào, nhưng ngày hôm nay, khi đến với Pusamcap ai cũng như nhìn thấy bóng dáng Thị Lài bồng con đứng chết lặng, nghe thấy tiếng nàng khóc trong trong nỗi bất lực trước những thế lực của một thời phong kiến, nô bộc.</w:t>
      </w:r>
    </w:p>
    <w:p w14:paraId="6C6329B4" w14:textId="77777777" w:rsidR="00AE45D0" w:rsidRPr="002871F1" w:rsidRDefault="00AE45D0" w:rsidP="00314CA0">
      <w:pPr>
        <w:pStyle w:val="Heading3"/>
        <w:spacing w:before="120" w:after="120"/>
        <w:ind w:left="1984" w:right="1417"/>
        <w:rPr>
          <w:rFonts w:cstheme="majorHAnsi"/>
          <w:b/>
          <w:color w:val="auto"/>
          <w:sz w:val="26"/>
          <w:szCs w:val="26"/>
        </w:rPr>
      </w:pPr>
      <w:bookmarkStart w:id="24" w:name="_Toc96095363"/>
      <w:r w:rsidRPr="002871F1">
        <w:rPr>
          <w:rFonts w:cstheme="majorHAnsi"/>
          <w:b/>
          <w:color w:val="auto"/>
          <w:sz w:val="26"/>
          <w:szCs w:val="26"/>
        </w:rPr>
        <w:t>3.1.2 Suối nước nóng Phiêng Phát</w:t>
      </w:r>
      <w:bookmarkEnd w:id="24"/>
    </w:p>
    <w:p w14:paraId="3343CB90" w14:textId="77777777" w:rsidR="00AE45D0" w:rsidRPr="00BE3C1A" w:rsidRDefault="00AE45D0"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2CC2AEF4" wp14:editId="43BE94A4">
            <wp:extent cx="3173820" cy="2115880"/>
            <wp:effectExtent l="0" t="0" r="7620" b="0"/>
            <wp:docPr id="2" name="Hình ảnh 2" descr="https://media.cungphuot.info/2014/04/4910/suoi-nuoc-nong-phieng-ph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media.cungphuot.info/2014/04/4910/suoi-nuoc-nong-phieng-phat.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06363" cy="2137576"/>
                    </a:xfrm>
                    <a:prstGeom prst="rect">
                      <a:avLst/>
                    </a:prstGeom>
                    <a:noFill/>
                    <a:ln>
                      <a:noFill/>
                    </a:ln>
                  </pic:spPr>
                </pic:pic>
              </a:graphicData>
            </a:graphic>
          </wp:inline>
        </w:drawing>
      </w:r>
    </w:p>
    <w:p w14:paraId="4AE51FD0" w14:textId="77777777" w:rsidR="00BD7DF1"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 xml:space="preserve">Hình 3.2: </w:t>
      </w:r>
      <w:r w:rsidR="00BD7DF1" w:rsidRPr="00BE3C1A">
        <w:rPr>
          <w:rFonts w:asciiTheme="majorHAnsi" w:hAnsiTheme="majorHAnsi" w:cstheme="majorHAnsi"/>
        </w:rPr>
        <w:t xml:space="preserve">Suối nước </w:t>
      </w:r>
      <w:r w:rsidR="002871F1">
        <w:rPr>
          <w:rFonts w:asciiTheme="majorHAnsi" w:hAnsiTheme="majorHAnsi" w:cstheme="majorHAnsi"/>
        </w:rPr>
        <w:t>nó</w:t>
      </w:r>
      <w:r w:rsidR="00BD7DF1" w:rsidRPr="00BE3C1A">
        <w:rPr>
          <w:rFonts w:asciiTheme="majorHAnsi" w:hAnsiTheme="majorHAnsi" w:cstheme="majorHAnsi"/>
        </w:rPr>
        <w:t>ng Phiên Phát (</w:t>
      </w:r>
      <w:r w:rsidR="00BD7DF1" w:rsidRPr="00BE3C1A">
        <w:rPr>
          <w:rFonts w:asciiTheme="majorHAnsi" w:hAnsiTheme="majorHAnsi" w:cstheme="majorHAnsi"/>
          <w:i/>
        </w:rPr>
        <w:t>Nguồn: internet</w:t>
      </w:r>
      <w:r w:rsidR="00BD7DF1" w:rsidRPr="00BE3C1A">
        <w:rPr>
          <w:rFonts w:asciiTheme="majorHAnsi" w:hAnsiTheme="majorHAnsi" w:cstheme="majorHAnsi"/>
        </w:rPr>
        <w:t>)</w:t>
      </w:r>
    </w:p>
    <w:p w14:paraId="530259DC"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Suối nước nóng Phiêng Phát nằm trong khu vực quần thể danh lam thắng cảnh Phiêng Phát. Suối có 2 điểm có nước nóng, lưu lượng nước ổn định đạt 5l/s, Suối nước nóng nằm cách trung tâm huyện khoảng 6km. Hiện nay, số lượng người dân trên địa bàn huyện và ở địa phương khác đến tắm tại suối nước nóng ngày càng tăng, số lượng người tắm thường tăng cao vào khoảng tháng 11 năm trước đến tháng 3 năm sau.</w:t>
      </w:r>
    </w:p>
    <w:p w14:paraId="1C3E2AF6" w14:textId="77777777" w:rsidR="00AE45D0" w:rsidRPr="002871F1" w:rsidRDefault="00AE45D0" w:rsidP="00314CA0">
      <w:pPr>
        <w:pStyle w:val="Heading3"/>
        <w:spacing w:before="120" w:after="120"/>
        <w:ind w:left="1984" w:right="1417"/>
        <w:rPr>
          <w:rFonts w:cstheme="majorHAnsi"/>
          <w:b/>
          <w:color w:val="auto"/>
          <w:sz w:val="26"/>
          <w:szCs w:val="26"/>
        </w:rPr>
      </w:pPr>
      <w:bookmarkStart w:id="25" w:name="_Toc96095364"/>
      <w:r w:rsidRPr="002871F1">
        <w:rPr>
          <w:rFonts w:cstheme="majorHAnsi"/>
          <w:b/>
          <w:color w:val="auto"/>
          <w:sz w:val="26"/>
          <w:szCs w:val="26"/>
        </w:rPr>
        <w:lastRenderedPageBreak/>
        <w:t>3.1.3 Thác Tác Tình</w:t>
      </w:r>
      <w:bookmarkEnd w:id="25"/>
    </w:p>
    <w:p w14:paraId="1802D146" w14:textId="77777777" w:rsidR="00AE45D0" w:rsidRPr="00BE3C1A" w:rsidRDefault="00AE45D0"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015934CB" wp14:editId="564B01B9">
            <wp:extent cx="3093557" cy="2051810"/>
            <wp:effectExtent l="0" t="0" r="0" b="5715"/>
            <wp:docPr id="5" name="Hình ảnh 5" descr="Chuyện tình lay động lòng người dưới chân thác Tác Tình - Báo Người lao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uyện tình lay động lòng người dưới chân thác Tác Tình - Báo Người lao độ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2751" cy="2057908"/>
                    </a:xfrm>
                    <a:prstGeom prst="rect">
                      <a:avLst/>
                    </a:prstGeom>
                    <a:noFill/>
                    <a:ln>
                      <a:noFill/>
                    </a:ln>
                  </pic:spPr>
                </pic:pic>
              </a:graphicData>
            </a:graphic>
          </wp:inline>
        </w:drawing>
      </w:r>
    </w:p>
    <w:p w14:paraId="3F231CDB" w14:textId="77777777" w:rsidR="00BD7DF1"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 xml:space="preserve">Hình 3.3: </w:t>
      </w:r>
      <w:r w:rsidR="00BD7DF1" w:rsidRPr="00BE3C1A">
        <w:rPr>
          <w:rFonts w:asciiTheme="majorHAnsi" w:hAnsiTheme="majorHAnsi" w:cstheme="majorHAnsi"/>
        </w:rPr>
        <w:t>Thác Tác Tình (</w:t>
      </w:r>
      <w:r w:rsidR="00BD7DF1" w:rsidRPr="00BE3C1A">
        <w:rPr>
          <w:rFonts w:asciiTheme="majorHAnsi" w:hAnsiTheme="majorHAnsi" w:cstheme="majorHAnsi"/>
          <w:i/>
        </w:rPr>
        <w:t>Nguồn: internet</w:t>
      </w:r>
      <w:r w:rsidR="00BD7DF1" w:rsidRPr="00BE3C1A">
        <w:rPr>
          <w:rFonts w:asciiTheme="majorHAnsi" w:hAnsiTheme="majorHAnsi" w:cstheme="majorHAnsi"/>
        </w:rPr>
        <w:t>)</w:t>
      </w:r>
    </w:p>
    <w:p w14:paraId="4116E0C4"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Tác Tình” từ xưa đến nay vẫn được người dân gọi bằng cái tên thân thương như vậy, nó gắn liền với đời sống vật chất cũng như văn hoá bản địa thường ngày của đồng bào. “Tác Tình” không chỉ đơn giản là tên một con thác mà còn là một truyền thuyết mang âm hưởng tình ca của một đôi trai gái yêu nhau</w:t>
      </w:r>
    </w:p>
    <w:p w14:paraId="25B98590" w14:textId="77777777" w:rsidR="00AE45D0" w:rsidRPr="00BE3C1A" w:rsidRDefault="00AE45D0"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Không biết từ bao giờ tên gọi “Tác Tình” đã hình thành và tồn tại trong tiềm thức của từng cư dân người Dao nói riêng và tất cả mọi người dân nơi đây nói chung.Theo tiếng Dao thì tác có nghĩa là nước từ trên cao đổ xuống, tình có nghĩa là nước từ trên thác đổ xuống tạo thành một vũng nước trên mặt đất (giống như một hồ nhỏ).</w:t>
      </w:r>
    </w:p>
    <w:p w14:paraId="5945AE4B" w14:textId="77777777" w:rsidR="00AE45D0" w:rsidRPr="00BE3C1A" w:rsidRDefault="00440CC2" w:rsidP="00314CA0">
      <w:pPr>
        <w:pStyle w:val="Heading2"/>
        <w:spacing w:before="120" w:after="120"/>
        <w:ind w:left="1984" w:right="1417"/>
        <w:rPr>
          <w:rFonts w:cstheme="majorHAnsi"/>
          <w:b/>
          <w:color w:val="auto"/>
          <w:sz w:val="32"/>
          <w:szCs w:val="32"/>
        </w:rPr>
      </w:pPr>
      <w:bookmarkStart w:id="26" w:name="_Toc96095365"/>
      <w:r w:rsidRPr="00BE3C1A">
        <w:rPr>
          <w:rFonts w:cstheme="majorHAnsi"/>
          <w:b/>
          <w:color w:val="auto"/>
          <w:sz w:val="32"/>
          <w:szCs w:val="32"/>
        </w:rPr>
        <w:t>3.2 Giới thiệu các món đặc sản Lai Châu</w:t>
      </w:r>
      <w:bookmarkEnd w:id="26"/>
    </w:p>
    <w:p w14:paraId="613C49F0" w14:textId="77777777" w:rsidR="00440CC2" w:rsidRPr="002871F1" w:rsidRDefault="00440CC2" w:rsidP="00314CA0">
      <w:pPr>
        <w:pStyle w:val="Heading3"/>
        <w:spacing w:before="120" w:after="120"/>
        <w:ind w:left="1984" w:right="1417"/>
        <w:rPr>
          <w:rFonts w:cstheme="majorHAnsi"/>
          <w:b/>
          <w:color w:val="auto"/>
          <w:sz w:val="26"/>
          <w:szCs w:val="26"/>
        </w:rPr>
      </w:pPr>
      <w:bookmarkStart w:id="27" w:name="_Toc96095366"/>
      <w:r w:rsidRPr="002871F1">
        <w:rPr>
          <w:rFonts w:cstheme="majorHAnsi"/>
          <w:b/>
          <w:color w:val="auto"/>
          <w:sz w:val="26"/>
          <w:szCs w:val="26"/>
        </w:rPr>
        <w:t>3.2.1 Thịt treo gác bếp</w:t>
      </w:r>
      <w:bookmarkEnd w:id="27"/>
    </w:p>
    <w:p w14:paraId="60ED5C18" w14:textId="77777777" w:rsidR="00440CC2" w:rsidRPr="00BE3C1A" w:rsidRDefault="00440CC2" w:rsidP="00314CA0">
      <w:pPr>
        <w:spacing w:before="120" w:after="120" w:line="360" w:lineRule="auto"/>
        <w:ind w:left="1984" w:right="1417"/>
        <w:jc w:val="both"/>
        <w:rPr>
          <w:rFonts w:asciiTheme="majorHAnsi" w:hAnsiTheme="majorHAnsi" w:cstheme="majorHAnsi"/>
          <w:sz w:val="26"/>
          <w:szCs w:val="26"/>
          <w:shd w:val="clear" w:color="auto" w:fill="FFFFFF"/>
        </w:rPr>
      </w:pPr>
      <w:r w:rsidRPr="00BE3C1A">
        <w:rPr>
          <w:rFonts w:asciiTheme="majorHAnsi" w:hAnsiTheme="majorHAnsi" w:cstheme="majorHAnsi"/>
          <w:sz w:val="26"/>
          <w:szCs w:val="26"/>
          <w:shd w:val="clear" w:color="auto" w:fill="FFFFFF"/>
        </w:rPr>
        <w:t>Đặc sản ngon Lai Châu đầu tiên phải kể đến món thịt treo gác bếp. Ở đây, người ta có một bí quyết rất riêng, khá khác biệt để làm nên món thịt treo gác bếp lạ vị, tuyệt ngon này. Ai đã một lần thưởng thức sẽ khó có thể quên được.</w:t>
      </w:r>
    </w:p>
    <w:p w14:paraId="0CF2F1BE" w14:textId="77777777" w:rsidR="00440CC2" w:rsidRPr="00BE3C1A" w:rsidRDefault="00440CC2"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lastRenderedPageBreak/>
        <w:drawing>
          <wp:inline distT="0" distB="0" distL="0" distR="0" wp14:anchorId="168DF5F8" wp14:editId="5F21EF47">
            <wp:extent cx="3172571" cy="2120336"/>
            <wp:effectExtent l="0" t="0" r="8890" b="0"/>
            <wp:docPr id="12" name="Hình ảnh 12" descr="https://cdn.pastaxi-manager.onepas.vn/content/uploads/articles/01-le/00000001%20lai-chau/dac-san-vung-mien/dac-san-lai-chau-ngon-la-hut-khach/1.%20Thit%20treo%20g%C3%A1c%20b%E1%BA%BF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cdn.pastaxi-manager.onepas.vn/content/uploads/articles/01-le/00000001%20lai-chau/dac-san-vung-mien/dac-san-lai-chau-ngon-la-hut-khach/1.%20Thit%20treo%20g%C3%A1c%20b%E1%BA%BFp.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81203" cy="2126105"/>
                    </a:xfrm>
                    <a:prstGeom prst="rect">
                      <a:avLst/>
                    </a:prstGeom>
                    <a:noFill/>
                    <a:ln>
                      <a:noFill/>
                    </a:ln>
                  </pic:spPr>
                </pic:pic>
              </a:graphicData>
            </a:graphic>
          </wp:inline>
        </w:drawing>
      </w:r>
    </w:p>
    <w:p w14:paraId="5F30C483" w14:textId="77777777" w:rsidR="0016024B"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Hình 3.4: Thịt treo gác bếp (</w:t>
      </w:r>
      <w:r w:rsidRPr="00BE3C1A">
        <w:rPr>
          <w:rFonts w:asciiTheme="majorHAnsi" w:hAnsiTheme="majorHAnsi" w:cstheme="majorHAnsi"/>
          <w:i/>
        </w:rPr>
        <w:t>Nguồn internet</w:t>
      </w:r>
      <w:r w:rsidRPr="00BE3C1A">
        <w:rPr>
          <w:rFonts w:asciiTheme="majorHAnsi" w:hAnsiTheme="majorHAnsi" w:cstheme="majorHAnsi"/>
        </w:rPr>
        <w:t>)</w:t>
      </w:r>
    </w:p>
    <w:p w14:paraId="6CEFC229" w14:textId="77777777" w:rsidR="00440CC2" w:rsidRPr="002871F1" w:rsidRDefault="00440CC2" w:rsidP="00314CA0">
      <w:pPr>
        <w:pStyle w:val="Heading3"/>
        <w:spacing w:before="120" w:after="120"/>
        <w:ind w:left="1984" w:right="1417"/>
        <w:rPr>
          <w:rFonts w:cstheme="majorHAnsi"/>
          <w:b/>
          <w:color w:val="auto"/>
          <w:sz w:val="26"/>
          <w:szCs w:val="26"/>
        </w:rPr>
      </w:pPr>
      <w:bookmarkStart w:id="28" w:name="_Toc96095367"/>
      <w:r w:rsidRPr="002871F1">
        <w:rPr>
          <w:rFonts w:cstheme="majorHAnsi"/>
          <w:b/>
          <w:color w:val="auto"/>
          <w:sz w:val="26"/>
          <w:szCs w:val="26"/>
        </w:rPr>
        <w:t>3.2.2 Cá bóng vùi tro (cá bóng vùi gio)</w:t>
      </w:r>
      <w:bookmarkEnd w:id="28"/>
    </w:p>
    <w:p w14:paraId="44F8804D" w14:textId="77777777" w:rsidR="00440CC2" w:rsidRPr="00BE3C1A" w:rsidRDefault="00440CC2"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Cá bống vùi tro là món ăn khá cầu kì, phức tạp phải khách quý vô cùng thì người dân nơi đây mới tỉ mẩn chế biến món này để chiêu đãi. Cá bống chuẩn người ta phải bắt ở suối Tùng Lâm, thịt ngon, dai chắc ngọt, thơm</w:t>
      </w:r>
    </w:p>
    <w:p w14:paraId="0C5EE8E9" w14:textId="77777777" w:rsidR="00440CC2" w:rsidRPr="00BE3C1A" w:rsidRDefault="00440CC2"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33E55BDF" wp14:editId="01025521">
            <wp:extent cx="3285112" cy="2195552"/>
            <wp:effectExtent l="0" t="0" r="0" b="0"/>
            <wp:docPr id="10" name="Hình ảnh 10" descr="https://cdn.pastaxi-manager.onepas.vn/content/uploads/articles/01-le/00000001%20lai-chau/dac-san-vung-mien/dac-san-lai-chau-ngon-la-hut-khach/5.%20c%C3%A1%20b%E1%BB%91ng%20v%C3%B9i%20g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cdn.pastaxi-manager.onepas.vn/content/uploads/articles/01-le/00000001%20lai-chau/dac-san-vung-mien/dac-san-lai-chau-ngon-la-hut-khach/5.%20c%C3%A1%20b%E1%BB%91ng%20v%C3%B9i%20gio.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91976" cy="2200140"/>
                    </a:xfrm>
                    <a:prstGeom prst="rect">
                      <a:avLst/>
                    </a:prstGeom>
                    <a:noFill/>
                    <a:ln>
                      <a:noFill/>
                    </a:ln>
                  </pic:spPr>
                </pic:pic>
              </a:graphicData>
            </a:graphic>
          </wp:inline>
        </w:drawing>
      </w:r>
    </w:p>
    <w:p w14:paraId="3019EB71" w14:textId="77777777" w:rsidR="0016024B"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Hình 3.5: Cá bóng vùi tro (</w:t>
      </w:r>
      <w:r w:rsidRPr="00BE3C1A">
        <w:rPr>
          <w:rFonts w:asciiTheme="majorHAnsi" w:hAnsiTheme="majorHAnsi" w:cstheme="majorHAnsi"/>
          <w:i/>
        </w:rPr>
        <w:t>Nguồn: internet</w:t>
      </w:r>
      <w:r w:rsidRPr="00BE3C1A">
        <w:rPr>
          <w:rFonts w:asciiTheme="majorHAnsi" w:hAnsiTheme="majorHAnsi" w:cstheme="majorHAnsi"/>
        </w:rPr>
        <w:t>)</w:t>
      </w:r>
    </w:p>
    <w:p w14:paraId="6D6A1BC0" w14:textId="77777777" w:rsidR="00440CC2" w:rsidRPr="00BE3C1A" w:rsidRDefault="00440CC2"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Khi ăn người ta sẽ thấy vị ngậy của cá, mùi thơm nhẹ của lá dong nướng, pha trộn một cách hoàn hảo.</w:t>
      </w:r>
    </w:p>
    <w:p w14:paraId="1AB77C74" w14:textId="77777777" w:rsidR="00440CC2" w:rsidRPr="002871F1" w:rsidRDefault="00440CC2" w:rsidP="00314CA0">
      <w:pPr>
        <w:pStyle w:val="Heading3"/>
        <w:spacing w:before="120" w:after="120"/>
        <w:ind w:left="1984" w:right="1417"/>
        <w:rPr>
          <w:rFonts w:cstheme="majorHAnsi"/>
          <w:b/>
          <w:color w:val="auto"/>
          <w:sz w:val="26"/>
          <w:szCs w:val="26"/>
        </w:rPr>
      </w:pPr>
      <w:bookmarkStart w:id="29" w:name="_Toc96095368"/>
      <w:r w:rsidRPr="002871F1">
        <w:rPr>
          <w:rFonts w:cstheme="majorHAnsi"/>
          <w:b/>
          <w:color w:val="auto"/>
          <w:sz w:val="26"/>
          <w:szCs w:val="26"/>
        </w:rPr>
        <w:t>3.2.3 Canh tiết lá đắng</w:t>
      </w:r>
      <w:bookmarkEnd w:id="29"/>
    </w:p>
    <w:p w14:paraId="0C2E309B" w14:textId="77777777" w:rsidR="00440CC2" w:rsidRPr="00BE3C1A" w:rsidRDefault="00440CC2"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Món tiếp theo để trả lời cho câu hỏi “Lai Châu có đặc sản gì ngon” của bạn chính là canh tiết lá đắng. Khi khách quý đến, chủ nhà thiện chí mến khách sẽ len lỏi </w:t>
      </w:r>
      <w:r w:rsidRPr="00BE3C1A">
        <w:rPr>
          <w:rFonts w:asciiTheme="majorHAnsi" w:hAnsiTheme="majorHAnsi" w:cstheme="majorHAnsi"/>
          <w:sz w:val="26"/>
          <w:szCs w:val="26"/>
        </w:rPr>
        <w:lastRenderedPageBreak/>
        <w:t>lên ven rừng, khe suối thì mới có thể hái được lá để làm món canh này.</w:t>
      </w:r>
    </w:p>
    <w:p w14:paraId="630B6234" w14:textId="77777777" w:rsidR="00440CC2" w:rsidRPr="00BE3C1A" w:rsidRDefault="00440CC2"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518881AB" wp14:editId="7CE35D2D">
            <wp:extent cx="2913321" cy="1947071"/>
            <wp:effectExtent l="0" t="0" r="1905" b="0"/>
            <wp:docPr id="11" name="Hình ảnh 11" descr="https://cdn.pastaxi-manager.onepas.vn/content/uploads/articles/01-le/00000001%20lai-chau/dac-san-vung-mien/dac-san-lai-chau-ngon-la-hut-khach/7.Canh%20ti%E1%BA%BFt%20l%C3%A1%20%C4%91%E1%BA%AF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cdn.pastaxi-manager.onepas.vn/content/uploads/articles/01-le/00000001%20lai-chau/dac-san-vung-mien/dac-san-lai-chau-ngon-la-hut-khach/7.Canh%20ti%E1%BA%BFt%20l%C3%A1%20%C4%91%E1%BA%AFng.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6559" cy="1975968"/>
                    </a:xfrm>
                    <a:prstGeom prst="rect">
                      <a:avLst/>
                    </a:prstGeom>
                    <a:noFill/>
                    <a:ln>
                      <a:noFill/>
                    </a:ln>
                  </pic:spPr>
                </pic:pic>
              </a:graphicData>
            </a:graphic>
          </wp:inline>
        </w:drawing>
      </w:r>
    </w:p>
    <w:p w14:paraId="46C35210" w14:textId="77777777" w:rsidR="0016024B"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Hình 3.6: Canh tiết lá đắng (</w:t>
      </w:r>
      <w:r w:rsidRPr="00BE3C1A">
        <w:rPr>
          <w:rFonts w:asciiTheme="majorHAnsi" w:hAnsiTheme="majorHAnsi" w:cstheme="majorHAnsi"/>
          <w:i/>
        </w:rPr>
        <w:t>Nguồn: internet</w:t>
      </w:r>
      <w:r w:rsidRPr="00BE3C1A">
        <w:rPr>
          <w:rFonts w:asciiTheme="majorHAnsi" w:hAnsiTheme="majorHAnsi" w:cstheme="majorHAnsi"/>
        </w:rPr>
        <w:t>)</w:t>
      </w:r>
    </w:p>
    <w:p w14:paraId="4E2FFC3D" w14:textId="77777777" w:rsidR="00440CC2" w:rsidRPr="00BE3C1A" w:rsidRDefault="00440CC2"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Đối với những ai lần đầu ăn món này sẽ cảm thấy khó ăn vì đắng, chát hơi tê tê đầu lưỡi. Nhưng những ai ăn quen sẽ thấy được vị ngọt, thơm bùi, ngậy đến kì lạ của món canh. Không những là món ăn lạ miệng, món canh lá đắng này còn có tác dụng giải rượu, chữa được các bệnh về đường tiêu hóa.</w:t>
      </w:r>
    </w:p>
    <w:p w14:paraId="21EC947E" w14:textId="77777777" w:rsidR="00440CC2" w:rsidRPr="002871F1" w:rsidRDefault="00115085" w:rsidP="00314CA0">
      <w:pPr>
        <w:pStyle w:val="Heading2"/>
        <w:spacing w:before="120" w:after="120"/>
        <w:ind w:left="1984" w:right="1417"/>
        <w:rPr>
          <w:rFonts w:cstheme="majorHAnsi"/>
          <w:b/>
          <w:color w:val="auto"/>
          <w:sz w:val="32"/>
          <w:szCs w:val="32"/>
        </w:rPr>
      </w:pPr>
      <w:bookmarkStart w:id="30" w:name="_Toc96095369"/>
      <w:r w:rsidRPr="002871F1">
        <w:rPr>
          <w:rFonts w:cstheme="majorHAnsi"/>
          <w:b/>
          <w:color w:val="auto"/>
          <w:sz w:val="32"/>
          <w:szCs w:val="32"/>
        </w:rPr>
        <w:t>3.3 Cách làm các món đặc sản Lai Châu</w:t>
      </w:r>
      <w:bookmarkEnd w:id="30"/>
    </w:p>
    <w:p w14:paraId="0C096192" w14:textId="77777777" w:rsidR="00115085" w:rsidRPr="002871F1" w:rsidRDefault="00115085" w:rsidP="00314CA0">
      <w:pPr>
        <w:pStyle w:val="Heading3"/>
        <w:spacing w:before="120" w:after="120"/>
        <w:ind w:left="1984" w:right="1417"/>
        <w:rPr>
          <w:rFonts w:cstheme="majorHAnsi"/>
          <w:b/>
          <w:color w:val="auto"/>
          <w:sz w:val="26"/>
          <w:szCs w:val="26"/>
        </w:rPr>
      </w:pPr>
      <w:bookmarkStart w:id="31" w:name="_Toc96095370"/>
      <w:r w:rsidRPr="002871F1">
        <w:rPr>
          <w:rFonts w:cstheme="majorHAnsi"/>
          <w:b/>
          <w:color w:val="auto"/>
          <w:sz w:val="26"/>
          <w:szCs w:val="26"/>
        </w:rPr>
        <w:t>3.3.1 Thịt treo gác bếp</w:t>
      </w:r>
      <w:bookmarkEnd w:id="31"/>
    </w:p>
    <w:p w14:paraId="5EF0CF91"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3.3.1.1. Chọn thịt trâu tươi Thịt trâu gác bếp có ngon hay không đều nhờ vào sự kết hợp giữa kinh nghiệm chọn thịt trâu, chế biến và các loại gia vị tự nhiên vốn có của núi rừng Tây Bắc. Thịt trâu được chọn lựa rất kỹ từ những chú trâu rừng được nuôi thả tự nhiên, ăn cỏ và sống ở rừng, nên thịt trâu sẽ rất săn chắc, ăn ngọt thịt và giàu dinh dưỡng. Loại trâu tươi để làm gác bếp là: phần thịt thăn nạc hoặc bắp trâu, tuyệt đối không chứa gân hoặc mỡ. Thái thịt trâu theo thớ dọc thành từng miếng có chiều dài khoảng 20 cm và bề dày khoảng 5 cm, sau đó dần lại thịt cho mềm. </w:t>
      </w:r>
    </w:p>
    <w:p w14:paraId="5757C9FD"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3.3.1.2. Tẩm ướp gia vị</w:t>
      </w:r>
    </w:p>
    <w:p w14:paraId="5DECC05B"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khén, muối, đường giã nhuyễn hoặc băm nhỏ, sau đó trộn đều thành hỗn hợp gia vị hơi sệt. Trâu gác bếp chuẩn vị Tây Bắc KHÔNG dùng Hạt tiêu mà thay bằng hạt Mắc khén, hạt Dổi rừng. Đem hỗn hợp gia vị vừa làm sát lên thịt trâu, cho thêm một ít muối, đường, bột ngọt rồi tiến hành trộn đều các nguyên liệu với nhau để ướp khoảng 3 tiếng cho thịt trâu ngấm đều gia vị.</w:t>
      </w:r>
    </w:p>
    <w:p w14:paraId="5E9C4DE8"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Lưu ý: Mắc khén và Hạt dổi nếu cho nhiều sẽ bị đắng: 1kg thịt trâu dùng tối đa 3 thìa cafe Mắc khén thôi.</w:t>
      </w:r>
    </w:p>
    <w:p w14:paraId="2D6597DF" w14:textId="77777777" w:rsidR="00115085" w:rsidRPr="00BE3C1A" w:rsidRDefault="00115085"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drawing>
          <wp:inline distT="0" distB="0" distL="0" distR="0" wp14:anchorId="397A8DC5" wp14:editId="2D9D9350">
            <wp:extent cx="2250219" cy="1667662"/>
            <wp:effectExtent l="0" t="0" r="0" b="8890"/>
            <wp:docPr id="13" name="Hình ảnh 13" descr="Đặc sản Mộc Châu - Thịt lợn gác bếp tinh túy ẩm thực Tây Bắc ( túi 500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Đặc sản Mộc Châu - Thịt lợn gác bếp tinh túy ẩm thực Tây Bắc ( túi 500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3398" cy="1677429"/>
                    </a:xfrm>
                    <a:prstGeom prst="rect">
                      <a:avLst/>
                    </a:prstGeom>
                    <a:noFill/>
                    <a:ln>
                      <a:noFill/>
                    </a:ln>
                  </pic:spPr>
                </pic:pic>
              </a:graphicData>
            </a:graphic>
          </wp:inline>
        </w:drawing>
      </w:r>
    </w:p>
    <w:p w14:paraId="2D8010A4" w14:textId="77777777" w:rsidR="0016024B"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Hình 3.7: Thịt treo gác bếp (</w:t>
      </w:r>
      <w:r w:rsidRPr="00BE3C1A">
        <w:rPr>
          <w:rFonts w:asciiTheme="majorHAnsi" w:hAnsiTheme="majorHAnsi" w:cstheme="majorHAnsi"/>
          <w:i/>
        </w:rPr>
        <w:t>Nguồn internet</w:t>
      </w:r>
      <w:r w:rsidRPr="00BE3C1A">
        <w:rPr>
          <w:rFonts w:asciiTheme="majorHAnsi" w:hAnsiTheme="majorHAnsi" w:cstheme="majorHAnsi"/>
        </w:rPr>
        <w:t>)</w:t>
      </w:r>
    </w:p>
    <w:p w14:paraId="250B3A1F"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3.3.1.3. Gác bếp sấy khô Sấy khô là bước quan trọng nhất, quyết định sự thành bại của món trâu gác bếp này. Để trâu khô ngon thì cần đặc biệt lưu ý khi gác bếp. Đây là cách làm tổng hợp từ một số nơi của người dân tộc thiểu số Tây Bắc, thêm với kinh nghiệm từ chúng tôi:</w:t>
      </w:r>
    </w:p>
    <w:p w14:paraId="3AC1893C"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Dải lá chuối tươi lên trên để ủ độ nóng, cho ít ngải cứu vào giữa.</w:t>
      </w:r>
    </w:p>
    <w:p w14:paraId="2DBA91B3"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Gỗ đốt lấy than hoa là gỗ to, chắc luôn âm ỉ cháy tạo khói đều</w:t>
      </w:r>
    </w:p>
    <w:p w14:paraId="69743DC4"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lastRenderedPageBreak/>
        <w:t xml:space="preserve"> Tuyệt đối không để lên ngọn lửa, chỉ sấy bằng than hoa thôi!</w:t>
      </w:r>
    </w:p>
    <w:p w14:paraId="2B727BD2"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Liên tục kiểm tra độ nóng, lật miếng trâu nếu thấy khô mặt</w:t>
      </w:r>
    </w:p>
    <w:p w14:paraId="6204E52E"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Thời gian trung bình làm thương phẩm từ 9-12 tiếng</w:t>
      </w:r>
    </w:p>
    <w:p w14:paraId="70D8F0E5"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Bước cuối: Cho thịt đã sấy khô vào chõ hấp cách thủy (cho chín đều)</w:t>
      </w:r>
    </w:p>
    <w:p w14:paraId="4D9E8391"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Để tạo khói bếp đều, nên để than hoa hồng vừa phải (không nên có gió) và quan trọng: Dùng cây ngải cứu (cả thân và lá) ủ lên trên than hoa. Vừa tạo khói nhiều, vừa thêm mùi vị ngải cứu thơm nhẹ vào miếng trâu khô – bí quyết làm nên tuyệt tác ẩm thực này!</w:t>
      </w:r>
    </w:p>
    <w:p w14:paraId="552A2D9D" w14:textId="77777777" w:rsidR="00440CC2" w:rsidRPr="002871F1" w:rsidRDefault="00115085" w:rsidP="00314CA0">
      <w:pPr>
        <w:pStyle w:val="Heading3"/>
        <w:spacing w:before="120" w:after="120"/>
        <w:ind w:left="1984" w:right="1417"/>
        <w:rPr>
          <w:rFonts w:cstheme="majorHAnsi"/>
          <w:b/>
          <w:color w:val="auto"/>
          <w:sz w:val="26"/>
          <w:szCs w:val="26"/>
        </w:rPr>
      </w:pPr>
      <w:bookmarkStart w:id="32" w:name="_Toc96095371"/>
      <w:r w:rsidRPr="002871F1">
        <w:rPr>
          <w:rFonts w:cstheme="majorHAnsi"/>
          <w:b/>
          <w:color w:val="auto"/>
          <w:sz w:val="26"/>
          <w:szCs w:val="26"/>
        </w:rPr>
        <w:t>3.3.2 Cá bóng vùi tro</w:t>
      </w:r>
      <w:bookmarkEnd w:id="32"/>
    </w:p>
    <w:p w14:paraId="4E24B501" w14:textId="77777777" w:rsidR="00E24324"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 xml:space="preserve">Cá bống phải chọn con đều nhau, sơ chế sạch chúng rồi ướp các gia vị đặc biệt chỉ có ở núi rừng Mường So như sả, ớt, gừng, hạt tiêu, mắc khén, lá húng và lá hom được băm nhỏ, lá dong phải là lá bánh tẻ, khổ to vừa không bị </w:t>
      </w:r>
      <w:r w:rsidR="00E24324" w:rsidRPr="00BE3C1A">
        <w:rPr>
          <w:rFonts w:asciiTheme="majorHAnsi" w:hAnsiTheme="majorHAnsi" w:cstheme="majorHAnsi"/>
          <w:sz w:val="26"/>
          <w:szCs w:val="26"/>
        </w:rPr>
        <w:t>rách và rữa sạch để khô.</w:t>
      </w:r>
    </w:p>
    <w:p w14:paraId="7140C073" w14:textId="77777777" w:rsidR="00115085" w:rsidRPr="00BE3C1A" w:rsidRDefault="00115085"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Sau khi ướp được chừng 15- 30 phút, cá bống được khéo léo gói gọn trong lá dong và được vùi vào trong gio nóng, khoảng 30 phút lại lật lại 1 lần, cứ như thế vài lần cá sẽ chín. Theo lời các nghệ nhân ẩm thực ở Vàng Pheo, món cá bóng vùi tro không thể chế biến cho nhiều người ăn một lúc vì cách chế biến rất cầu kỳ, mỗi mẻ cá chỉ có số lượng vừa phải thì cá chín mới ngon.</w:t>
      </w:r>
    </w:p>
    <w:p w14:paraId="5C23FADB" w14:textId="77777777" w:rsidR="00E24324" w:rsidRPr="00BE3C1A" w:rsidRDefault="006C0DFE" w:rsidP="00314CA0">
      <w:pPr>
        <w:spacing w:before="120" w:after="120" w:line="360" w:lineRule="auto"/>
        <w:ind w:left="1984" w:right="1417"/>
        <w:jc w:val="center"/>
        <w:rPr>
          <w:rFonts w:asciiTheme="majorHAnsi" w:hAnsiTheme="majorHAnsi" w:cstheme="majorHAnsi"/>
          <w:sz w:val="26"/>
          <w:szCs w:val="26"/>
        </w:rPr>
      </w:pPr>
      <w:r w:rsidRPr="00BE3C1A">
        <w:rPr>
          <w:rFonts w:asciiTheme="majorHAnsi" w:hAnsiTheme="majorHAnsi" w:cstheme="majorHAnsi"/>
          <w:noProof/>
          <w:sz w:val="26"/>
          <w:szCs w:val="26"/>
          <w:lang w:val="en-US" w:eastAsia="ja-JP"/>
        </w:rPr>
        <w:lastRenderedPageBreak/>
        <w:drawing>
          <wp:inline distT="0" distB="0" distL="0" distR="0" wp14:anchorId="11292840" wp14:editId="72F9DDF6">
            <wp:extent cx="2310196" cy="1478942"/>
            <wp:effectExtent l="0" t="0" r="0" b="6985"/>
            <wp:docPr id="14" name="Hình ảnh 14" descr="ca-bong-vui-tro-dac-san-lai-chau">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a-bong-vui-tro-dac-san-lai-chau">
                      <a:hlinkClick r:id="rId20"/>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41080" cy="1498713"/>
                    </a:xfrm>
                    <a:prstGeom prst="rect">
                      <a:avLst/>
                    </a:prstGeom>
                    <a:noFill/>
                    <a:ln>
                      <a:noFill/>
                    </a:ln>
                  </pic:spPr>
                </pic:pic>
              </a:graphicData>
            </a:graphic>
          </wp:inline>
        </w:drawing>
      </w:r>
    </w:p>
    <w:p w14:paraId="6B5B7FCB" w14:textId="77777777" w:rsidR="00E24324" w:rsidRPr="00BE3C1A" w:rsidRDefault="0016024B" w:rsidP="00314CA0">
      <w:pPr>
        <w:spacing w:before="120" w:after="120" w:line="360" w:lineRule="auto"/>
        <w:ind w:left="1984" w:right="1417"/>
        <w:jc w:val="center"/>
        <w:rPr>
          <w:rFonts w:asciiTheme="majorHAnsi" w:hAnsiTheme="majorHAnsi" w:cstheme="majorHAnsi"/>
        </w:rPr>
      </w:pPr>
      <w:r w:rsidRPr="00BE3C1A">
        <w:rPr>
          <w:rFonts w:asciiTheme="majorHAnsi" w:hAnsiTheme="majorHAnsi" w:cstheme="majorHAnsi"/>
        </w:rPr>
        <w:t xml:space="preserve">Hình 3.8: </w:t>
      </w:r>
      <w:r w:rsidR="00E24324" w:rsidRPr="00BE3C1A">
        <w:rPr>
          <w:rFonts w:asciiTheme="majorHAnsi" w:hAnsiTheme="majorHAnsi" w:cstheme="majorHAnsi"/>
        </w:rPr>
        <w:t>Cá bóng vùi tro</w:t>
      </w:r>
      <w:r w:rsidRPr="00BE3C1A">
        <w:rPr>
          <w:rFonts w:asciiTheme="majorHAnsi" w:hAnsiTheme="majorHAnsi" w:cstheme="majorHAnsi"/>
        </w:rPr>
        <w:t xml:space="preserve"> </w:t>
      </w:r>
      <w:r w:rsidR="00E24324" w:rsidRPr="00BE3C1A">
        <w:rPr>
          <w:rFonts w:asciiTheme="majorHAnsi" w:hAnsiTheme="majorHAnsi" w:cstheme="majorHAnsi"/>
        </w:rPr>
        <w:t>(</w:t>
      </w:r>
      <w:r w:rsidR="00E24324" w:rsidRPr="00BE3C1A">
        <w:rPr>
          <w:rFonts w:asciiTheme="majorHAnsi" w:hAnsiTheme="majorHAnsi" w:cstheme="majorHAnsi"/>
          <w:i/>
        </w:rPr>
        <w:t>Nguồn: internet</w:t>
      </w:r>
      <w:r w:rsidR="00E24324" w:rsidRPr="00BE3C1A">
        <w:rPr>
          <w:rFonts w:asciiTheme="majorHAnsi" w:hAnsiTheme="majorHAnsi" w:cstheme="majorHAnsi"/>
        </w:rPr>
        <w:t>)</w:t>
      </w:r>
    </w:p>
    <w:p w14:paraId="30427F97" w14:textId="77777777" w:rsidR="00440CC2" w:rsidRPr="002871F1" w:rsidRDefault="006C0DFE" w:rsidP="00314CA0">
      <w:pPr>
        <w:pStyle w:val="Heading3"/>
        <w:spacing w:before="120" w:after="120"/>
        <w:ind w:left="1984" w:right="1417"/>
        <w:rPr>
          <w:rFonts w:cstheme="majorHAnsi"/>
          <w:b/>
          <w:color w:val="auto"/>
          <w:sz w:val="26"/>
          <w:szCs w:val="26"/>
        </w:rPr>
      </w:pPr>
      <w:bookmarkStart w:id="33" w:name="_Toc96095372"/>
      <w:r w:rsidRPr="002871F1">
        <w:rPr>
          <w:rFonts w:cstheme="majorHAnsi"/>
          <w:b/>
          <w:color w:val="auto"/>
          <w:sz w:val="26"/>
          <w:szCs w:val="26"/>
        </w:rPr>
        <w:t>3.3.3 Canh tiết lá đắng</w:t>
      </w:r>
      <w:bookmarkEnd w:id="33"/>
    </w:p>
    <w:p w14:paraId="02258C9D" w14:textId="77777777" w:rsidR="006C0DFE" w:rsidRPr="00BD7DF1" w:rsidRDefault="006C0DFE" w:rsidP="00314CA0">
      <w:pPr>
        <w:spacing w:before="120" w:after="120" w:line="360" w:lineRule="auto"/>
        <w:ind w:left="1984" w:right="1417"/>
        <w:jc w:val="both"/>
        <w:rPr>
          <w:rFonts w:asciiTheme="majorHAnsi" w:hAnsiTheme="majorHAnsi" w:cstheme="majorHAnsi"/>
          <w:sz w:val="26"/>
          <w:szCs w:val="26"/>
        </w:rPr>
      </w:pPr>
      <w:r w:rsidRPr="00BE3C1A">
        <w:rPr>
          <w:rFonts w:asciiTheme="majorHAnsi" w:hAnsiTheme="majorHAnsi" w:cstheme="majorHAnsi"/>
          <w:sz w:val="26"/>
          <w:szCs w:val="26"/>
        </w:rPr>
        <w:t>Phổi lợn rửa sạch</w:t>
      </w:r>
      <w:r w:rsidRPr="00BD7DF1">
        <w:rPr>
          <w:rFonts w:asciiTheme="majorHAnsi" w:hAnsiTheme="majorHAnsi" w:cstheme="majorHAnsi"/>
          <w:sz w:val="26"/>
          <w:szCs w:val="26"/>
        </w:rPr>
        <w:t>, đem băm nhỏ và trộn đều với bát tiết lợn, sau đó tẩm ướp bằng các loại gia vị như hạt nêm, bột ngọt, tiêu, ớt, ngâm trong 10 phút.</w:t>
      </w:r>
    </w:p>
    <w:p w14:paraId="759024D2" w14:textId="77777777" w:rsidR="006C0DFE" w:rsidRPr="00BD7DF1" w:rsidRDefault="006C0DFE" w:rsidP="00314CA0">
      <w:pPr>
        <w:spacing w:before="120" w:after="120" w:line="360" w:lineRule="auto"/>
        <w:ind w:left="1984" w:right="1417"/>
        <w:jc w:val="both"/>
        <w:rPr>
          <w:rFonts w:asciiTheme="majorHAnsi" w:hAnsiTheme="majorHAnsi" w:cstheme="majorHAnsi"/>
          <w:sz w:val="26"/>
          <w:szCs w:val="26"/>
        </w:rPr>
      </w:pPr>
      <w:r w:rsidRPr="00BD7DF1">
        <w:rPr>
          <w:rFonts w:asciiTheme="majorHAnsi" w:hAnsiTheme="majorHAnsi" w:cstheme="majorHAnsi"/>
          <w:sz w:val="26"/>
          <w:szCs w:val="26"/>
        </w:rPr>
        <w:t>Lá đắng hái về rửa sạch, thái nhỏ, có thể dùng kèm với một số loại rau thơm nếu muốn.</w:t>
      </w:r>
    </w:p>
    <w:p w14:paraId="35E17890" w14:textId="77777777" w:rsidR="006C0DFE" w:rsidRPr="00BD7DF1" w:rsidRDefault="006C0DFE" w:rsidP="00314CA0">
      <w:pPr>
        <w:spacing w:before="120" w:after="120" w:line="360" w:lineRule="auto"/>
        <w:ind w:left="1984" w:right="1417"/>
        <w:jc w:val="both"/>
        <w:rPr>
          <w:rFonts w:asciiTheme="majorHAnsi" w:hAnsiTheme="majorHAnsi" w:cstheme="majorHAnsi"/>
          <w:sz w:val="26"/>
          <w:szCs w:val="26"/>
        </w:rPr>
      </w:pPr>
      <w:r w:rsidRPr="00BD7DF1">
        <w:rPr>
          <w:rFonts w:asciiTheme="majorHAnsi" w:hAnsiTheme="majorHAnsi" w:cstheme="majorHAnsi"/>
          <w:sz w:val="26"/>
          <w:szCs w:val="26"/>
        </w:rPr>
        <w:t>Bắc bếp đun nước sôi, thả rau và hỗn hợp phổi lợn vào trong nồi, đun sôi đến khi chín nhừ và bắt đầu nêm nếm gia vị, sau đó tắt bếp và đổ ra bát để thưởng thức.</w:t>
      </w:r>
    </w:p>
    <w:p w14:paraId="25DB08DA" w14:textId="77777777" w:rsidR="006C0DFE" w:rsidRPr="00BD7DF1" w:rsidRDefault="006C0DFE" w:rsidP="00314CA0">
      <w:pPr>
        <w:spacing w:before="120" w:after="120" w:line="360" w:lineRule="auto"/>
        <w:ind w:left="1984" w:right="1417"/>
        <w:jc w:val="center"/>
        <w:rPr>
          <w:rFonts w:asciiTheme="majorHAnsi" w:hAnsiTheme="majorHAnsi" w:cstheme="majorHAnsi"/>
          <w:sz w:val="26"/>
          <w:szCs w:val="26"/>
        </w:rPr>
      </w:pPr>
      <w:r w:rsidRPr="00BD7DF1">
        <w:rPr>
          <w:rFonts w:asciiTheme="majorHAnsi" w:hAnsiTheme="majorHAnsi" w:cstheme="majorHAnsi"/>
          <w:noProof/>
          <w:sz w:val="26"/>
          <w:szCs w:val="26"/>
          <w:lang w:val="en-US" w:eastAsia="ja-JP"/>
        </w:rPr>
        <w:drawing>
          <wp:inline distT="0" distB="0" distL="0" distR="0" wp14:anchorId="76C527D7" wp14:editId="04965E84">
            <wp:extent cx="2091193" cy="1571010"/>
            <wp:effectExtent l="0" t="0" r="4445" b="0"/>
            <wp:docPr id="15" name="Hình ảnh 15" descr="Canh Tiết Lá đắng - đặc Sản Lai Châ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anh Tiết Lá đắng - đặc Sản Lai Châu"/>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1672" cy="1593907"/>
                    </a:xfrm>
                    <a:prstGeom prst="rect">
                      <a:avLst/>
                    </a:prstGeom>
                    <a:noFill/>
                    <a:ln>
                      <a:noFill/>
                    </a:ln>
                  </pic:spPr>
                </pic:pic>
              </a:graphicData>
            </a:graphic>
          </wp:inline>
        </w:drawing>
      </w:r>
    </w:p>
    <w:p w14:paraId="5EEF532F" w14:textId="77777777" w:rsidR="006C0DFE" w:rsidRPr="0016024B" w:rsidRDefault="0016024B" w:rsidP="00314CA0">
      <w:pPr>
        <w:spacing w:before="120" w:after="120" w:line="360" w:lineRule="auto"/>
        <w:ind w:left="1984" w:right="1417"/>
        <w:jc w:val="center"/>
        <w:rPr>
          <w:rFonts w:asciiTheme="majorHAnsi" w:hAnsiTheme="majorHAnsi" w:cstheme="majorHAnsi"/>
        </w:rPr>
      </w:pPr>
      <w:r>
        <w:rPr>
          <w:rFonts w:asciiTheme="majorHAnsi" w:hAnsiTheme="majorHAnsi" w:cstheme="majorHAnsi"/>
        </w:rPr>
        <w:t xml:space="preserve">Hình 3.9: </w:t>
      </w:r>
      <w:r w:rsidR="00E24324" w:rsidRPr="0016024B">
        <w:rPr>
          <w:rFonts w:asciiTheme="majorHAnsi" w:hAnsiTheme="majorHAnsi" w:cstheme="majorHAnsi"/>
        </w:rPr>
        <w:t>Canh tiết lá đắng (</w:t>
      </w:r>
      <w:r w:rsidR="00E24324" w:rsidRPr="0016024B">
        <w:rPr>
          <w:rFonts w:asciiTheme="majorHAnsi" w:hAnsiTheme="majorHAnsi" w:cstheme="majorHAnsi"/>
          <w:i/>
        </w:rPr>
        <w:t>Nguồn internet</w:t>
      </w:r>
      <w:r w:rsidR="00E24324" w:rsidRPr="0016024B">
        <w:rPr>
          <w:rFonts w:asciiTheme="majorHAnsi" w:hAnsiTheme="majorHAnsi" w:cstheme="majorHAnsi"/>
        </w:rPr>
        <w:t>)</w:t>
      </w:r>
    </w:p>
    <w:p w14:paraId="1E571090" w14:textId="77777777" w:rsidR="006C0DFE" w:rsidRPr="00BE3C1A" w:rsidRDefault="006C0DFE" w:rsidP="00314CA0">
      <w:pPr>
        <w:pStyle w:val="Heading1"/>
        <w:spacing w:before="120" w:after="120"/>
        <w:jc w:val="center"/>
        <w:rPr>
          <w:rFonts w:cstheme="majorHAnsi"/>
          <w:b/>
          <w:color w:val="auto"/>
        </w:rPr>
      </w:pPr>
      <w:bookmarkStart w:id="34" w:name="_Toc96095373"/>
      <w:r w:rsidRPr="00BE3C1A">
        <w:rPr>
          <w:rFonts w:cstheme="majorHAnsi"/>
          <w:b/>
          <w:color w:val="auto"/>
        </w:rPr>
        <w:t xml:space="preserve">CHƯƠNG </w:t>
      </w:r>
      <w:r w:rsidR="00BE3C1A" w:rsidRPr="00BE3C1A">
        <w:rPr>
          <w:rFonts w:cstheme="majorHAnsi"/>
          <w:b/>
          <w:color w:val="auto"/>
        </w:rPr>
        <w:t xml:space="preserve">4: </w:t>
      </w:r>
      <w:r w:rsidRPr="00BE3C1A">
        <w:rPr>
          <w:rFonts w:cstheme="majorHAnsi"/>
          <w:b/>
          <w:color w:val="auto"/>
        </w:rPr>
        <w:t>KẾT LUẬN</w:t>
      </w:r>
      <w:bookmarkEnd w:id="34"/>
    </w:p>
    <w:p w14:paraId="0D2319AA" w14:textId="77777777" w:rsidR="00AE45D0" w:rsidRDefault="00B276D5" w:rsidP="00314CA0">
      <w:pPr>
        <w:spacing w:before="120" w:after="120" w:line="360" w:lineRule="auto"/>
        <w:ind w:left="1984" w:right="1417"/>
        <w:jc w:val="both"/>
        <w:rPr>
          <w:rFonts w:asciiTheme="majorHAnsi" w:hAnsiTheme="majorHAnsi" w:cstheme="majorHAnsi"/>
          <w:sz w:val="26"/>
          <w:szCs w:val="26"/>
        </w:rPr>
      </w:pPr>
      <w:r w:rsidRPr="00BD7DF1">
        <w:rPr>
          <w:rFonts w:asciiTheme="majorHAnsi" w:hAnsiTheme="majorHAnsi" w:cstheme="majorHAnsi"/>
          <w:sz w:val="26"/>
          <w:szCs w:val="26"/>
        </w:rPr>
        <w:t xml:space="preserve">Lai Châu vùng đất nơi địa đầu tổ quốc với 20 dân tộc anh em cùng sinh sống như: Thái, Tày, Nùng, Lự, Mảng, Kháng, Kinh… Chính điều này đã mang lại cho Lai Châu sự phong phú đa dạng về văn hóa, bởi vậy đến với vùng đất này, bạn không chỉ được đắm chìm trong khung cảnh thiên nhiên hùng vĩ, mà còn được </w:t>
      </w:r>
      <w:r w:rsidRPr="00BD7DF1">
        <w:rPr>
          <w:rFonts w:asciiTheme="majorHAnsi" w:hAnsiTheme="majorHAnsi" w:cstheme="majorHAnsi"/>
          <w:sz w:val="26"/>
          <w:szCs w:val="26"/>
        </w:rPr>
        <w:lastRenderedPageBreak/>
        <w:t>hòa mình vào các hoạt động văn hóa đa dạng đặc sắc của các dân tộc và thưởng thức các món ăn ở Lai Châu, đây là một trong những nét ẩm thực đặc trưng của Lai Châu nói riêng và Tây Bắc nói chung mà khó có thể tìm thấy ở những vùng đất khác.</w:t>
      </w:r>
    </w:p>
    <w:p w14:paraId="169C4ED3" w14:textId="77777777" w:rsidR="00E3638F" w:rsidRDefault="00BD7DF1" w:rsidP="00314CA0">
      <w:pPr>
        <w:pStyle w:val="Heading1"/>
        <w:spacing w:before="120" w:after="120"/>
        <w:jc w:val="center"/>
        <w:rPr>
          <w:rFonts w:cstheme="majorHAnsi"/>
          <w:b/>
          <w:color w:val="auto"/>
        </w:rPr>
      </w:pPr>
      <w:bookmarkStart w:id="35" w:name="_Toc96095374"/>
      <w:r w:rsidRPr="00BE3C1A">
        <w:rPr>
          <w:rFonts w:cstheme="majorHAnsi"/>
          <w:b/>
          <w:color w:val="auto"/>
        </w:rPr>
        <w:t>TÀI LIỆU THAM KHẢO</w:t>
      </w:r>
      <w:bookmarkEnd w:id="35"/>
    </w:p>
    <w:p w14:paraId="0588B3BF" w14:textId="77777777" w:rsidR="00BD7DF1" w:rsidRPr="00314CA0" w:rsidRDefault="00E3638F" w:rsidP="00314CA0">
      <w:pPr>
        <w:tabs>
          <w:tab w:val="left" w:pos="2029"/>
        </w:tabs>
        <w:spacing w:before="120" w:after="120"/>
        <w:ind w:left="1984" w:right="1417"/>
        <w:rPr>
          <w:rFonts w:asciiTheme="majorHAnsi" w:hAnsiTheme="majorHAnsi" w:cstheme="majorHAnsi"/>
          <w:sz w:val="26"/>
          <w:szCs w:val="26"/>
        </w:rPr>
      </w:pPr>
      <w:r>
        <w:tab/>
      </w:r>
      <w:r w:rsidRPr="00314CA0">
        <w:rPr>
          <w:rFonts w:asciiTheme="majorHAnsi" w:hAnsiTheme="majorHAnsi" w:cstheme="majorHAnsi"/>
          <w:sz w:val="26"/>
          <w:szCs w:val="26"/>
        </w:rPr>
        <w:t>1. Tài liệu tổng quan du lịch</w:t>
      </w:r>
    </w:p>
    <w:p w14:paraId="6864579D" w14:textId="77777777" w:rsidR="00E3638F" w:rsidRDefault="00FE5E55" w:rsidP="00314CA0">
      <w:pPr>
        <w:tabs>
          <w:tab w:val="left" w:pos="2029"/>
        </w:tabs>
        <w:spacing w:before="120" w:after="120"/>
        <w:ind w:left="1984" w:right="1417"/>
        <w:rPr>
          <w:rFonts w:asciiTheme="majorHAnsi" w:hAnsiTheme="majorHAnsi" w:cstheme="majorHAnsi"/>
          <w:sz w:val="26"/>
          <w:szCs w:val="26"/>
        </w:rPr>
      </w:pPr>
      <w:hyperlink r:id="rId23" w:history="1">
        <w:r w:rsidR="00E3638F" w:rsidRPr="00981069">
          <w:rPr>
            <w:rStyle w:val="Hyperlink"/>
            <w:rFonts w:asciiTheme="majorHAnsi" w:hAnsiTheme="majorHAnsi" w:cstheme="majorHAnsi"/>
            <w:sz w:val="26"/>
            <w:szCs w:val="26"/>
          </w:rPr>
          <w:t>file:///G:/Bai%20hoc/Du%20lich/chuong%201%20-%20khai-quat-ve-hoat-dong-du-lich-va-ks.pdf</w:t>
        </w:r>
      </w:hyperlink>
    </w:p>
    <w:p w14:paraId="6C8208D6" w14:textId="77777777" w:rsidR="00E3638F" w:rsidRDefault="00E3638F" w:rsidP="00314CA0">
      <w:pPr>
        <w:tabs>
          <w:tab w:val="left" w:pos="2029"/>
        </w:tabs>
        <w:spacing w:before="120" w:after="120"/>
        <w:ind w:left="1984" w:right="1417"/>
        <w:rPr>
          <w:rFonts w:asciiTheme="majorHAnsi" w:hAnsiTheme="majorHAnsi" w:cstheme="majorHAnsi"/>
          <w:sz w:val="26"/>
          <w:szCs w:val="26"/>
        </w:rPr>
      </w:pPr>
      <w:r>
        <w:rPr>
          <w:rFonts w:asciiTheme="majorHAnsi" w:hAnsiTheme="majorHAnsi" w:cstheme="majorHAnsi"/>
          <w:sz w:val="26"/>
          <w:szCs w:val="26"/>
        </w:rPr>
        <w:t>2.</w:t>
      </w:r>
      <w:r w:rsidR="00314CA0">
        <w:rPr>
          <w:rFonts w:asciiTheme="majorHAnsi" w:hAnsiTheme="majorHAnsi" w:cstheme="majorHAnsi"/>
          <w:sz w:val="26"/>
          <w:szCs w:val="26"/>
        </w:rPr>
        <w:t xml:space="preserve"> Các địa điểm du lịch tỉnh Lai Châu</w:t>
      </w:r>
    </w:p>
    <w:p w14:paraId="5399DBAC" w14:textId="77777777" w:rsidR="00314CA0" w:rsidRDefault="00FE5E55" w:rsidP="00314CA0">
      <w:pPr>
        <w:tabs>
          <w:tab w:val="left" w:pos="2029"/>
        </w:tabs>
        <w:spacing w:before="120" w:after="120"/>
        <w:ind w:left="1984" w:right="1417"/>
        <w:rPr>
          <w:rFonts w:asciiTheme="majorHAnsi" w:hAnsiTheme="majorHAnsi" w:cstheme="majorHAnsi"/>
          <w:sz w:val="26"/>
          <w:szCs w:val="26"/>
        </w:rPr>
      </w:pPr>
      <w:hyperlink r:id="rId24" w:history="1">
        <w:r w:rsidR="00314CA0" w:rsidRPr="00981069">
          <w:rPr>
            <w:rStyle w:val="Hyperlink"/>
            <w:rFonts w:asciiTheme="majorHAnsi" w:hAnsiTheme="majorHAnsi" w:cstheme="majorHAnsi"/>
            <w:sz w:val="26"/>
            <w:szCs w:val="26"/>
          </w:rPr>
          <w:t>https://cungphuot.info/cac-dia-diem-du-lich-o-lai-chau-post4910.cp</w:t>
        </w:r>
      </w:hyperlink>
    </w:p>
    <w:p w14:paraId="508D3EE8" w14:textId="77777777" w:rsidR="00314CA0" w:rsidRPr="00314CA0" w:rsidRDefault="00314CA0" w:rsidP="00314CA0">
      <w:pPr>
        <w:spacing w:before="120" w:after="120"/>
        <w:ind w:left="1984" w:right="1417"/>
        <w:rPr>
          <w:rFonts w:asciiTheme="majorHAnsi" w:hAnsiTheme="majorHAnsi" w:cstheme="majorHAnsi"/>
          <w:sz w:val="26"/>
          <w:szCs w:val="26"/>
        </w:rPr>
      </w:pPr>
      <w:r w:rsidRPr="00314CA0">
        <w:rPr>
          <w:rFonts w:asciiTheme="majorHAnsi" w:hAnsiTheme="majorHAnsi" w:cstheme="majorHAnsi"/>
          <w:sz w:val="26"/>
          <w:szCs w:val="26"/>
        </w:rPr>
        <w:t>3. 7 món ăn đặc sản Lai Châu ngon lạ hút khách muôn nơi</w:t>
      </w:r>
    </w:p>
    <w:p w14:paraId="55B339EC" w14:textId="77777777" w:rsidR="00314CA0" w:rsidRDefault="00FE5E55" w:rsidP="00314CA0">
      <w:pPr>
        <w:tabs>
          <w:tab w:val="left" w:pos="2029"/>
        </w:tabs>
        <w:spacing w:before="120" w:after="120"/>
        <w:ind w:left="1984" w:right="1417"/>
        <w:rPr>
          <w:rFonts w:asciiTheme="majorHAnsi" w:hAnsiTheme="majorHAnsi" w:cstheme="majorHAnsi"/>
          <w:sz w:val="26"/>
          <w:szCs w:val="26"/>
        </w:rPr>
      </w:pPr>
      <w:hyperlink r:id="rId25" w:history="1">
        <w:r w:rsidR="00314CA0" w:rsidRPr="00981069">
          <w:rPr>
            <w:rStyle w:val="Hyperlink"/>
            <w:rFonts w:asciiTheme="majorHAnsi" w:hAnsiTheme="majorHAnsi" w:cstheme="majorHAnsi"/>
            <w:sz w:val="26"/>
            <w:szCs w:val="26"/>
          </w:rPr>
          <w:t>https://pasgo.vn/blog/7-mon-an-dac-san-lai-chau-ngon-la-hut-khach-muon-noi-4176</w:t>
        </w:r>
      </w:hyperlink>
    </w:p>
    <w:p w14:paraId="57C2054C" w14:textId="77777777" w:rsidR="00314CA0" w:rsidRDefault="00314CA0" w:rsidP="00314CA0">
      <w:pPr>
        <w:tabs>
          <w:tab w:val="left" w:pos="2029"/>
        </w:tabs>
        <w:spacing w:before="120" w:after="120"/>
        <w:ind w:left="1984" w:right="1417"/>
        <w:rPr>
          <w:rFonts w:asciiTheme="majorHAnsi" w:hAnsiTheme="majorHAnsi" w:cstheme="majorHAnsi"/>
          <w:sz w:val="26"/>
          <w:szCs w:val="26"/>
        </w:rPr>
      </w:pPr>
      <w:r>
        <w:rPr>
          <w:rFonts w:asciiTheme="majorHAnsi" w:hAnsiTheme="majorHAnsi" w:cstheme="majorHAnsi"/>
          <w:sz w:val="26"/>
          <w:szCs w:val="26"/>
        </w:rPr>
        <w:t>4. Thịt trâu gác bếp</w:t>
      </w:r>
    </w:p>
    <w:p w14:paraId="49522A65" w14:textId="77777777" w:rsidR="00314CA0" w:rsidRDefault="00FE5E55" w:rsidP="00314CA0">
      <w:pPr>
        <w:tabs>
          <w:tab w:val="left" w:pos="2029"/>
        </w:tabs>
        <w:spacing w:before="120" w:after="120"/>
        <w:ind w:left="1984" w:right="1417"/>
        <w:rPr>
          <w:rFonts w:asciiTheme="majorHAnsi" w:hAnsiTheme="majorHAnsi" w:cstheme="majorHAnsi"/>
          <w:sz w:val="26"/>
          <w:szCs w:val="26"/>
        </w:rPr>
      </w:pPr>
      <w:hyperlink r:id="rId26" w:history="1">
        <w:r w:rsidR="00314CA0" w:rsidRPr="00981069">
          <w:rPr>
            <w:rStyle w:val="Hyperlink"/>
            <w:rFonts w:asciiTheme="majorHAnsi" w:hAnsiTheme="majorHAnsi" w:cstheme="majorHAnsi"/>
            <w:sz w:val="26"/>
            <w:szCs w:val="26"/>
          </w:rPr>
          <w:t>https://dacsanrung.vn/cua-hang/thit-trau-gac-bep/?https://dacsanrung.vn/s%E1%BA%A3n%20ph%E1%BA%A9m/thit-trau-gac-bep/&amp;gclid=CjwKCAiAgbiQBhAHEiwAuQ6Bko2wvE7pJnVc_OVBNyIRVQlr1v58TwhECJDp1S2cyg8oFQj6LT8UbRoCsjAQAvD_BwE</w:t>
        </w:r>
      </w:hyperlink>
    </w:p>
    <w:p w14:paraId="70315335" w14:textId="77777777" w:rsidR="00314CA0" w:rsidRDefault="00314CA0" w:rsidP="00314CA0">
      <w:pPr>
        <w:spacing w:before="120" w:after="120"/>
        <w:ind w:left="1984" w:right="1417"/>
      </w:pPr>
      <w:r w:rsidRPr="00314CA0">
        <w:t>5. Cá bống vùi tro đặc sản Lai Châu nức tiếng</w:t>
      </w:r>
    </w:p>
    <w:p w14:paraId="2F521563" w14:textId="77777777" w:rsidR="00314CA0" w:rsidRDefault="00FE5E55" w:rsidP="00314CA0">
      <w:pPr>
        <w:spacing w:before="120" w:after="120"/>
        <w:ind w:left="1984" w:right="1417"/>
      </w:pPr>
      <w:hyperlink r:id="rId27" w:history="1">
        <w:r w:rsidR="00314CA0" w:rsidRPr="00981069">
          <w:rPr>
            <w:rStyle w:val="Hyperlink"/>
          </w:rPr>
          <w:t>http://tuhaoviet.vn/san-pham-moi/ca-bong-vui-tro-dac-san-lai-chau-nuc-tieng-p3398.html</w:t>
        </w:r>
      </w:hyperlink>
    </w:p>
    <w:p w14:paraId="7B0B37A0" w14:textId="77777777" w:rsidR="00314CA0" w:rsidRDefault="00314CA0" w:rsidP="00314CA0">
      <w:pPr>
        <w:spacing w:before="120" w:after="120"/>
        <w:ind w:left="1984" w:right="1417"/>
      </w:pPr>
      <w:r w:rsidRPr="00314CA0">
        <w:t>6. Cách làm món canh tiết lá đắng đặc sản của Lai Châu</w:t>
      </w:r>
    </w:p>
    <w:p w14:paraId="7861EBF5" w14:textId="77777777" w:rsidR="00314CA0" w:rsidRDefault="00FE5E55" w:rsidP="00314CA0">
      <w:pPr>
        <w:spacing w:before="120" w:after="120"/>
        <w:ind w:left="1984" w:right="1417"/>
      </w:pPr>
      <w:hyperlink r:id="rId28" w:anchor=":~:text=C%C3%A1ch%20ch%E1%BA%BF%20bi%E1%BA%BFn%20m%C3%B3n%20canh%20ti%E1%BA%BFt%20l%C3%A1%20%C4%91%E1%BA%AFng%20Lai%20Ch%C3%A2u&amp;text=L%C3%A1%20%C4%91%E1%BA%AFng%20h%C3%A1i%20v%E1%BB%81%20r%E1%BB%ADa,ra%20b%C3%A1t%20%C4%91%E1%BB%83%20th%C6%B0%E1%BB%9Fng%20" w:history="1">
        <w:r w:rsidR="00314CA0" w:rsidRPr="00981069">
          <w:rPr>
            <w:rStyle w:val="Hyperlink"/>
          </w:rPr>
          <w:t>https://monngonmienbac.net/tay-bac-bo/dac-san-tay-bac/cach-lam-va-thuong-thuc-canh-tiet-la-dang-lai-chau/#:~:text=C%C3%A1ch%20ch%E1%BA%BF%20bi%E1%BA%BFn%20m%C3%B3n%20canh%20ti%E1%BA%BFt%20l%C3%A1%20%C4%91%E1%BA%AFng%20Lai%20Ch%C3%A2u&amp;text=L%C3%A1%20%C4%91%E1%BA%AFng%20h%C3%A1i%20v%E1%BB%81%20r%E1%BB%ADa,ra%20b%C3%A1t%20%C4%91%E1%BB%83%20th%C6%B0%E1%BB%9Fng%20th%E1%BB%A9c</w:t>
        </w:r>
      </w:hyperlink>
      <w:r w:rsidR="00314CA0" w:rsidRPr="00314CA0">
        <w:t>.</w:t>
      </w:r>
    </w:p>
    <w:p w14:paraId="5FA61980" w14:textId="77777777" w:rsidR="00314CA0" w:rsidRPr="00E3638F" w:rsidRDefault="00314CA0" w:rsidP="00E3638F">
      <w:pPr>
        <w:tabs>
          <w:tab w:val="left" w:pos="2029"/>
        </w:tabs>
        <w:rPr>
          <w:rFonts w:asciiTheme="majorHAnsi" w:hAnsiTheme="majorHAnsi" w:cstheme="majorHAnsi"/>
          <w:sz w:val="26"/>
          <w:szCs w:val="26"/>
        </w:rPr>
      </w:pPr>
    </w:p>
    <w:sectPr w:rsidR="00314CA0" w:rsidRPr="00E3638F" w:rsidSect="002E6507">
      <w:footerReference w:type="default" r:id="rId29"/>
      <w:pgSz w:w="11906" w:h="16838" w:code="9"/>
      <w:pgMar w:top="1440" w:right="1440" w:bottom="1440" w:left="1440" w:header="850" w:footer="85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075817" w14:textId="77777777" w:rsidR="00FE5E55" w:rsidRDefault="00FE5E55" w:rsidP="00E24324">
      <w:pPr>
        <w:spacing w:after="0" w:line="240" w:lineRule="auto"/>
      </w:pPr>
      <w:r>
        <w:separator/>
      </w:r>
    </w:p>
  </w:endnote>
  <w:endnote w:type="continuationSeparator" w:id="0">
    <w:p w14:paraId="20E1DC69" w14:textId="77777777" w:rsidR="00FE5E55" w:rsidRDefault="00FE5E55" w:rsidP="00E243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A3"/>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92819F" w14:textId="77777777" w:rsidR="002E6507" w:rsidRPr="005175BA" w:rsidRDefault="002E6507" w:rsidP="002871F1">
    <w:pPr>
      <w:pStyle w:val="Footer"/>
      <w:tabs>
        <w:tab w:val="clear" w:pos="4680"/>
        <w:tab w:val="clear" w:pos="9360"/>
        <w:tab w:val="right" w:pos="9688"/>
      </w:tabs>
      <w:jc w:val="center"/>
      <w:rPr>
        <w:sz w:val="28"/>
        <w:szCs w:val="28"/>
        <w:lang w:val="vi-V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20FF57" w14:textId="77777777" w:rsidR="002E6507" w:rsidRPr="005175BA" w:rsidRDefault="002E6507" w:rsidP="002871F1">
    <w:pPr>
      <w:pStyle w:val="Footer"/>
      <w:tabs>
        <w:tab w:val="clear" w:pos="4680"/>
        <w:tab w:val="clear" w:pos="9360"/>
        <w:tab w:val="right" w:pos="9688"/>
      </w:tabs>
      <w:jc w:val="center"/>
      <w:rPr>
        <w:sz w:val="28"/>
        <w:szCs w:val="28"/>
        <w:lang w:val="vi-V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94D96" w14:textId="77777777" w:rsidR="002E6507" w:rsidRDefault="002E6507">
    <w:pPr>
      <w:pStyle w:val="Footer"/>
      <w:jc w:val="right"/>
    </w:pPr>
  </w:p>
  <w:p w14:paraId="05F2440B" w14:textId="77777777" w:rsidR="002E6507" w:rsidRPr="005175BA" w:rsidRDefault="002E6507" w:rsidP="002871F1">
    <w:pPr>
      <w:pStyle w:val="Footer"/>
      <w:tabs>
        <w:tab w:val="clear" w:pos="4680"/>
        <w:tab w:val="clear" w:pos="9360"/>
        <w:tab w:val="right" w:pos="9688"/>
      </w:tabs>
      <w:jc w:val="center"/>
      <w:rPr>
        <w:sz w:val="28"/>
        <w:szCs w:val="28"/>
        <w:lang w:val="vi-V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2057855"/>
      <w:docPartObj>
        <w:docPartGallery w:val="Page Numbers (Bottom of Page)"/>
        <w:docPartUnique/>
      </w:docPartObj>
    </w:sdtPr>
    <w:sdtEndPr/>
    <w:sdtContent>
      <w:p w14:paraId="557ABB2B" w14:textId="0A0D2257" w:rsidR="002E6507" w:rsidRDefault="002E6507">
        <w:pPr>
          <w:pStyle w:val="Footer"/>
          <w:jc w:val="right"/>
        </w:pPr>
        <w:r>
          <w:fldChar w:fldCharType="begin"/>
        </w:r>
        <w:r>
          <w:instrText>PAGE   \* MERGEFORMAT</w:instrText>
        </w:r>
        <w:r>
          <w:fldChar w:fldCharType="separate"/>
        </w:r>
        <w:r w:rsidR="005912DD" w:rsidRPr="005912DD">
          <w:rPr>
            <w:noProof/>
            <w:lang w:val="vi-VN"/>
          </w:rPr>
          <w:t>15</w:t>
        </w:r>
        <w:r>
          <w:fldChar w:fldCharType="end"/>
        </w:r>
      </w:p>
    </w:sdtContent>
  </w:sdt>
  <w:p w14:paraId="606B4D1E" w14:textId="77777777" w:rsidR="002E6507" w:rsidRPr="005175BA" w:rsidRDefault="002E6507" w:rsidP="002871F1">
    <w:pPr>
      <w:pStyle w:val="Footer"/>
      <w:tabs>
        <w:tab w:val="clear" w:pos="4680"/>
        <w:tab w:val="clear" w:pos="9360"/>
        <w:tab w:val="right" w:pos="9688"/>
      </w:tabs>
      <w:jc w:val="center"/>
      <w:rPr>
        <w:sz w:val="28"/>
        <w:szCs w:val="28"/>
        <w:lang w:val="vi-V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E6E7D9" w14:textId="77777777" w:rsidR="00FE5E55" w:rsidRDefault="00FE5E55" w:rsidP="00E24324">
      <w:pPr>
        <w:spacing w:after="0" w:line="240" w:lineRule="auto"/>
      </w:pPr>
      <w:r>
        <w:separator/>
      </w:r>
    </w:p>
  </w:footnote>
  <w:footnote w:type="continuationSeparator" w:id="0">
    <w:p w14:paraId="225269D5" w14:textId="77777777" w:rsidR="00FE5E55" w:rsidRDefault="00FE5E55" w:rsidP="00E2432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686278"/>
    <w:multiLevelType w:val="hybridMultilevel"/>
    <w:tmpl w:val="B0DC959A"/>
    <w:lvl w:ilvl="0" w:tplc="92F8BD9C">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 w15:restartNumberingAfterBreak="0">
    <w:nsid w:val="15D827B8"/>
    <w:multiLevelType w:val="multilevel"/>
    <w:tmpl w:val="F1281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E75EA1"/>
    <w:multiLevelType w:val="hybridMultilevel"/>
    <w:tmpl w:val="059C6FE6"/>
    <w:lvl w:ilvl="0" w:tplc="92F8BD9C">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 w15:restartNumberingAfterBreak="0">
    <w:nsid w:val="247F52F5"/>
    <w:multiLevelType w:val="multilevel"/>
    <w:tmpl w:val="34805F38"/>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 w15:restartNumberingAfterBreak="0">
    <w:nsid w:val="2BA769FE"/>
    <w:multiLevelType w:val="multilevel"/>
    <w:tmpl w:val="EB967422"/>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EA0650D"/>
    <w:multiLevelType w:val="hybridMultilevel"/>
    <w:tmpl w:val="F124AFEC"/>
    <w:lvl w:ilvl="0" w:tplc="92F8BD9C">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6" w15:restartNumberingAfterBreak="0">
    <w:nsid w:val="3DA81C6C"/>
    <w:multiLevelType w:val="hybridMultilevel"/>
    <w:tmpl w:val="CE681618"/>
    <w:lvl w:ilvl="0" w:tplc="E60027CA">
      <w:numFmt w:val="bullet"/>
      <w:lvlText w:val="-"/>
      <w:lvlJc w:val="left"/>
      <w:pPr>
        <w:ind w:left="720" w:hanging="360"/>
      </w:pPr>
      <w:rPr>
        <w:rFonts w:ascii="Times New Roman" w:eastAsiaTheme="minorEastAsia" w:hAnsi="Times New Roman" w:cs="Times New Roman" w:hint="default"/>
        <w:sz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6A73A17"/>
    <w:multiLevelType w:val="multilevel"/>
    <w:tmpl w:val="EB967422"/>
    <w:lvl w:ilvl="0">
      <w:start w:val="1"/>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5B5B6FB4"/>
    <w:multiLevelType w:val="multilevel"/>
    <w:tmpl w:val="19E26398"/>
    <w:lvl w:ilvl="0">
      <w:start w:val="1"/>
      <w:numFmt w:val="decimal"/>
      <w:lvlText w:val="%1"/>
      <w:lvlJc w:val="left"/>
      <w:pPr>
        <w:ind w:left="384" w:hanging="384"/>
      </w:pPr>
      <w:rPr>
        <w:rFonts w:hint="default"/>
      </w:rPr>
    </w:lvl>
    <w:lvl w:ilvl="1">
      <w:start w:val="1"/>
      <w:numFmt w:val="decimal"/>
      <w:lvlText w:val="%1.%2"/>
      <w:lvlJc w:val="left"/>
      <w:pPr>
        <w:ind w:left="744" w:hanging="384"/>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6D1F1380"/>
    <w:multiLevelType w:val="multilevel"/>
    <w:tmpl w:val="6ED0A4AA"/>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6E8B1C34"/>
    <w:multiLevelType w:val="multilevel"/>
    <w:tmpl w:val="787CACA6"/>
    <w:lvl w:ilvl="0">
      <w:start w:val="1"/>
      <w:numFmt w:val="decimal"/>
      <w:lvlText w:val="%1"/>
      <w:lvlJc w:val="left"/>
      <w:pPr>
        <w:ind w:left="825" w:hanging="825"/>
      </w:pPr>
      <w:rPr>
        <w:rFonts w:hint="default"/>
      </w:rPr>
    </w:lvl>
    <w:lvl w:ilvl="1">
      <w:start w:val="5"/>
      <w:numFmt w:val="decimal"/>
      <w:lvlText w:val="%1.%2"/>
      <w:lvlJc w:val="left"/>
      <w:pPr>
        <w:ind w:left="825" w:hanging="825"/>
      </w:pPr>
      <w:rPr>
        <w:rFonts w:hint="default"/>
      </w:rPr>
    </w:lvl>
    <w:lvl w:ilvl="2">
      <w:start w:val="3"/>
      <w:numFmt w:val="decimal"/>
      <w:lvlText w:val="%1.%2.%3"/>
      <w:lvlJc w:val="left"/>
      <w:pPr>
        <w:ind w:left="825" w:hanging="825"/>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3"/>
  </w:num>
  <w:num w:numId="3">
    <w:abstractNumId w:val="9"/>
  </w:num>
  <w:num w:numId="4">
    <w:abstractNumId w:val="4"/>
  </w:num>
  <w:num w:numId="5">
    <w:abstractNumId w:val="7"/>
  </w:num>
  <w:num w:numId="6">
    <w:abstractNumId w:val="2"/>
  </w:num>
  <w:num w:numId="7">
    <w:abstractNumId w:val="0"/>
  </w:num>
  <w:num w:numId="8">
    <w:abstractNumId w:val="5"/>
  </w:num>
  <w:num w:numId="9">
    <w:abstractNumId w:val="10"/>
  </w:num>
  <w:num w:numId="10">
    <w:abstractNumId w:val="1"/>
  </w:num>
  <w:num w:numId="11">
    <w:abstractNumId w:val="8"/>
  </w:num>
  <w:num w:numId="1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480E"/>
    <w:rsid w:val="000069A9"/>
    <w:rsid w:val="00025844"/>
    <w:rsid w:val="000560C0"/>
    <w:rsid w:val="000A4BFE"/>
    <w:rsid w:val="000B261F"/>
    <w:rsid w:val="000B5DE9"/>
    <w:rsid w:val="00113A28"/>
    <w:rsid w:val="00115085"/>
    <w:rsid w:val="0016024B"/>
    <w:rsid w:val="00193E79"/>
    <w:rsid w:val="001B3D3D"/>
    <w:rsid w:val="001B7022"/>
    <w:rsid w:val="00256599"/>
    <w:rsid w:val="002871F1"/>
    <w:rsid w:val="002D2D58"/>
    <w:rsid w:val="002D6E7B"/>
    <w:rsid w:val="002E6507"/>
    <w:rsid w:val="00314CA0"/>
    <w:rsid w:val="00383C72"/>
    <w:rsid w:val="003F27FD"/>
    <w:rsid w:val="00437845"/>
    <w:rsid w:val="00440CC2"/>
    <w:rsid w:val="004A6570"/>
    <w:rsid w:val="004D1573"/>
    <w:rsid w:val="0052641A"/>
    <w:rsid w:val="0054075C"/>
    <w:rsid w:val="00566362"/>
    <w:rsid w:val="005912DD"/>
    <w:rsid w:val="00652CE7"/>
    <w:rsid w:val="0068244C"/>
    <w:rsid w:val="006C0DFE"/>
    <w:rsid w:val="007204C6"/>
    <w:rsid w:val="007E4441"/>
    <w:rsid w:val="007F517A"/>
    <w:rsid w:val="008251CB"/>
    <w:rsid w:val="008F1753"/>
    <w:rsid w:val="00934F1D"/>
    <w:rsid w:val="009F7446"/>
    <w:rsid w:val="00A329DE"/>
    <w:rsid w:val="00A85BE6"/>
    <w:rsid w:val="00AC6B39"/>
    <w:rsid w:val="00AE45D0"/>
    <w:rsid w:val="00B07B07"/>
    <w:rsid w:val="00B16B7C"/>
    <w:rsid w:val="00B276D5"/>
    <w:rsid w:val="00BD7DF1"/>
    <w:rsid w:val="00BE3C1A"/>
    <w:rsid w:val="00CE480E"/>
    <w:rsid w:val="00D54462"/>
    <w:rsid w:val="00E24324"/>
    <w:rsid w:val="00E3638F"/>
    <w:rsid w:val="00F234D1"/>
    <w:rsid w:val="00FE594E"/>
    <w:rsid w:val="00FE5E55"/>
    <w:rsid w:val="00FF046D"/>
  </w:rsids>
  <m:mathPr>
    <m:mathFont m:val="Cambria Math"/>
    <m:brkBin m:val="before"/>
    <m:brkBinSub m:val="--"/>
    <m:smallFrac m:val="0"/>
    <m:dispDef/>
    <m:lMargin m:val="0"/>
    <m:rMargin m:val="0"/>
    <m:defJc m:val="centerGroup"/>
    <m:wrapIndent m:val="1440"/>
    <m:intLim m:val="subSup"/>
    <m:naryLim m:val="undOvr"/>
  </m:mathPr>
  <w:themeFontLang w:val="vi-VN"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311C68"/>
  <w15:chartTrackingRefBased/>
  <w15:docId w15:val="{FCCC0C7B-6107-4D2A-8D45-E244068DB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E3C1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0560C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BE3C1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5">
    <w:name w:val="heading 5"/>
    <w:basedOn w:val="Normal"/>
    <w:link w:val="Heading5Char"/>
    <w:uiPriority w:val="9"/>
    <w:qFormat/>
    <w:rsid w:val="00AE45D0"/>
    <w:pPr>
      <w:spacing w:before="100" w:beforeAutospacing="1" w:after="100" w:afterAutospacing="1" w:line="240" w:lineRule="auto"/>
      <w:outlineLvl w:val="4"/>
    </w:pPr>
    <w:rPr>
      <w:rFonts w:ascii="Times New Roman" w:eastAsia="Times New Roman" w:hAnsi="Times New Roman" w:cs="Times New Roman"/>
      <w:b/>
      <w:bCs/>
      <w:sz w:val="20"/>
      <w:szCs w:val="20"/>
      <w:lang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CE480E"/>
    <w:pPr>
      <w:tabs>
        <w:tab w:val="center" w:pos="4680"/>
        <w:tab w:val="right" w:pos="9360"/>
      </w:tabs>
      <w:spacing w:after="0" w:line="240" w:lineRule="auto"/>
    </w:pPr>
    <w:rPr>
      <w:rFonts w:ascii="Times New Roman" w:hAnsi="Times New Roman"/>
      <w:sz w:val="26"/>
      <w:lang w:val="en-US"/>
    </w:rPr>
  </w:style>
  <w:style w:type="character" w:customStyle="1" w:styleId="FooterChar">
    <w:name w:val="Footer Char"/>
    <w:basedOn w:val="DefaultParagraphFont"/>
    <w:link w:val="Footer"/>
    <w:uiPriority w:val="99"/>
    <w:rsid w:val="00CE480E"/>
    <w:rPr>
      <w:rFonts w:ascii="Times New Roman" w:hAnsi="Times New Roman"/>
      <w:sz w:val="26"/>
      <w:lang w:val="en-US"/>
    </w:rPr>
  </w:style>
  <w:style w:type="table" w:styleId="TableGrid">
    <w:name w:val="Table Grid"/>
    <w:basedOn w:val="TableNormal"/>
    <w:uiPriority w:val="39"/>
    <w:rsid w:val="0068244C"/>
    <w:pPr>
      <w:spacing w:after="0" w:line="240" w:lineRule="auto"/>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37845"/>
    <w:pPr>
      <w:spacing w:after="200" w:line="276" w:lineRule="auto"/>
      <w:ind w:left="720"/>
      <w:contextualSpacing/>
    </w:pPr>
    <w:rPr>
      <w:lang w:val="en-US"/>
    </w:rPr>
  </w:style>
  <w:style w:type="paragraph" w:styleId="BalloonText">
    <w:name w:val="Balloon Text"/>
    <w:basedOn w:val="Normal"/>
    <w:link w:val="BalloonTextChar"/>
    <w:uiPriority w:val="99"/>
    <w:semiHidden/>
    <w:unhideWhenUsed/>
    <w:rsid w:val="0043784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37845"/>
    <w:rPr>
      <w:rFonts w:ascii="Segoe UI" w:hAnsi="Segoe UI" w:cs="Segoe UI"/>
      <w:sz w:val="18"/>
      <w:szCs w:val="18"/>
    </w:rPr>
  </w:style>
  <w:style w:type="character" w:customStyle="1" w:styleId="Heading5Char">
    <w:name w:val="Heading 5 Char"/>
    <w:basedOn w:val="DefaultParagraphFont"/>
    <w:link w:val="Heading5"/>
    <w:uiPriority w:val="9"/>
    <w:rsid w:val="00AE45D0"/>
    <w:rPr>
      <w:rFonts w:ascii="Times New Roman" w:eastAsia="Times New Roman" w:hAnsi="Times New Roman" w:cs="Times New Roman"/>
      <w:b/>
      <w:bCs/>
      <w:sz w:val="20"/>
      <w:szCs w:val="20"/>
      <w:lang w:eastAsia="vi-VN"/>
    </w:rPr>
  </w:style>
  <w:style w:type="character" w:styleId="Strong">
    <w:name w:val="Strong"/>
    <w:basedOn w:val="DefaultParagraphFont"/>
    <w:uiPriority w:val="22"/>
    <w:qFormat/>
    <w:rsid w:val="00AE45D0"/>
    <w:rPr>
      <w:b/>
      <w:bCs/>
    </w:rPr>
  </w:style>
  <w:style w:type="paragraph" w:styleId="NormalWeb">
    <w:name w:val="Normal (Web)"/>
    <w:basedOn w:val="Normal"/>
    <w:uiPriority w:val="99"/>
    <w:semiHidden/>
    <w:unhideWhenUsed/>
    <w:rsid w:val="00AE45D0"/>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Hyperlink">
    <w:name w:val="Hyperlink"/>
    <w:basedOn w:val="DefaultParagraphFont"/>
    <w:uiPriority w:val="99"/>
    <w:unhideWhenUsed/>
    <w:rsid w:val="00115085"/>
    <w:rPr>
      <w:color w:val="0000FF"/>
      <w:u w:val="single"/>
    </w:rPr>
  </w:style>
  <w:style w:type="character" w:customStyle="1" w:styleId="Heading2Char">
    <w:name w:val="Heading 2 Char"/>
    <w:basedOn w:val="DefaultParagraphFont"/>
    <w:link w:val="Heading2"/>
    <w:uiPriority w:val="9"/>
    <w:semiHidden/>
    <w:rsid w:val="000560C0"/>
    <w:rPr>
      <w:rFonts w:asciiTheme="majorHAnsi" w:eastAsiaTheme="majorEastAsia" w:hAnsiTheme="majorHAnsi" w:cstheme="majorBidi"/>
      <w:color w:val="2F5496" w:themeColor="accent1" w:themeShade="BF"/>
      <w:sz w:val="26"/>
      <w:szCs w:val="26"/>
    </w:rPr>
  </w:style>
  <w:style w:type="paragraph" w:styleId="Header">
    <w:name w:val="header"/>
    <w:basedOn w:val="Normal"/>
    <w:link w:val="HeaderChar"/>
    <w:uiPriority w:val="99"/>
    <w:unhideWhenUsed/>
    <w:rsid w:val="00E24324"/>
    <w:pPr>
      <w:tabs>
        <w:tab w:val="center" w:pos="4513"/>
        <w:tab w:val="right" w:pos="9026"/>
      </w:tabs>
      <w:spacing w:after="0" w:line="240" w:lineRule="auto"/>
    </w:pPr>
  </w:style>
  <w:style w:type="character" w:customStyle="1" w:styleId="HeaderChar">
    <w:name w:val="Header Char"/>
    <w:basedOn w:val="DefaultParagraphFont"/>
    <w:link w:val="Header"/>
    <w:uiPriority w:val="99"/>
    <w:rsid w:val="00E24324"/>
  </w:style>
  <w:style w:type="character" w:customStyle="1" w:styleId="Heading1Char">
    <w:name w:val="Heading 1 Char"/>
    <w:basedOn w:val="DefaultParagraphFont"/>
    <w:link w:val="Heading1"/>
    <w:uiPriority w:val="9"/>
    <w:rsid w:val="00BE3C1A"/>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BE3C1A"/>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2871F1"/>
    <w:pPr>
      <w:outlineLvl w:val="9"/>
    </w:pPr>
    <w:rPr>
      <w:lang w:eastAsia="vi-VN"/>
    </w:rPr>
  </w:style>
  <w:style w:type="paragraph" w:styleId="TOC1">
    <w:name w:val="toc 1"/>
    <w:basedOn w:val="Normal"/>
    <w:next w:val="Normal"/>
    <w:autoRedefine/>
    <w:uiPriority w:val="39"/>
    <w:unhideWhenUsed/>
    <w:rsid w:val="002871F1"/>
    <w:pPr>
      <w:spacing w:after="100"/>
    </w:pPr>
  </w:style>
  <w:style w:type="paragraph" w:styleId="TOC2">
    <w:name w:val="toc 2"/>
    <w:basedOn w:val="Normal"/>
    <w:next w:val="Normal"/>
    <w:autoRedefine/>
    <w:uiPriority w:val="39"/>
    <w:unhideWhenUsed/>
    <w:rsid w:val="002871F1"/>
    <w:pPr>
      <w:spacing w:after="100"/>
      <w:ind w:left="220"/>
    </w:pPr>
  </w:style>
  <w:style w:type="paragraph" w:styleId="TOC3">
    <w:name w:val="toc 3"/>
    <w:basedOn w:val="Normal"/>
    <w:next w:val="Normal"/>
    <w:autoRedefine/>
    <w:uiPriority w:val="39"/>
    <w:unhideWhenUsed/>
    <w:rsid w:val="002871F1"/>
    <w:pPr>
      <w:spacing w:after="100"/>
      <w:ind w:left="440"/>
    </w:pPr>
  </w:style>
  <w:style w:type="character" w:customStyle="1" w:styleId="UnresolvedMention">
    <w:name w:val="Unresolved Mention"/>
    <w:basedOn w:val="DefaultParagraphFont"/>
    <w:uiPriority w:val="99"/>
    <w:semiHidden/>
    <w:unhideWhenUsed/>
    <w:rsid w:val="00E363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8088750">
      <w:bodyDiv w:val="1"/>
      <w:marLeft w:val="0"/>
      <w:marRight w:val="0"/>
      <w:marTop w:val="0"/>
      <w:marBottom w:val="0"/>
      <w:divBdr>
        <w:top w:val="none" w:sz="0" w:space="0" w:color="auto"/>
        <w:left w:val="none" w:sz="0" w:space="0" w:color="auto"/>
        <w:bottom w:val="none" w:sz="0" w:space="0" w:color="auto"/>
        <w:right w:val="none" w:sz="0" w:space="0" w:color="auto"/>
      </w:divBdr>
    </w:div>
    <w:div w:id="642851006">
      <w:bodyDiv w:val="1"/>
      <w:marLeft w:val="0"/>
      <w:marRight w:val="0"/>
      <w:marTop w:val="0"/>
      <w:marBottom w:val="0"/>
      <w:divBdr>
        <w:top w:val="none" w:sz="0" w:space="0" w:color="auto"/>
        <w:left w:val="none" w:sz="0" w:space="0" w:color="auto"/>
        <w:bottom w:val="none" w:sz="0" w:space="0" w:color="auto"/>
        <w:right w:val="none" w:sz="0" w:space="0" w:color="auto"/>
      </w:divBdr>
    </w:div>
    <w:div w:id="690423759">
      <w:bodyDiv w:val="1"/>
      <w:marLeft w:val="0"/>
      <w:marRight w:val="0"/>
      <w:marTop w:val="0"/>
      <w:marBottom w:val="0"/>
      <w:divBdr>
        <w:top w:val="none" w:sz="0" w:space="0" w:color="auto"/>
        <w:left w:val="none" w:sz="0" w:space="0" w:color="auto"/>
        <w:bottom w:val="none" w:sz="0" w:space="0" w:color="auto"/>
        <w:right w:val="none" w:sz="0" w:space="0" w:color="auto"/>
      </w:divBdr>
    </w:div>
    <w:div w:id="712730854">
      <w:bodyDiv w:val="1"/>
      <w:marLeft w:val="0"/>
      <w:marRight w:val="0"/>
      <w:marTop w:val="0"/>
      <w:marBottom w:val="0"/>
      <w:divBdr>
        <w:top w:val="none" w:sz="0" w:space="0" w:color="auto"/>
        <w:left w:val="none" w:sz="0" w:space="0" w:color="auto"/>
        <w:bottom w:val="none" w:sz="0" w:space="0" w:color="auto"/>
        <w:right w:val="none" w:sz="0" w:space="0" w:color="auto"/>
      </w:divBdr>
    </w:div>
    <w:div w:id="727458906">
      <w:bodyDiv w:val="1"/>
      <w:marLeft w:val="0"/>
      <w:marRight w:val="0"/>
      <w:marTop w:val="0"/>
      <w:marBottom w:val="0"/>
      <w:divBdr>
        <w:top w:val="none" w:sz="0" w:space="0" w:color="auto"/>
        <w:left w:val="none" w:sz="0" w:space="0" w:color="auto"/>
        <w:bottom w:val="none" w:sz="0" w:space="0" w:color="auto"/>
        <w:right w:val="none" w:sz="0" w:space="0" w:color="auto"/>
      </w:divBdr>
    </w:div>
    <w:div w:id="830603269">
      <w:bodyDiv w:val="1"/>
      <w:marLeft w:val="0"/>
      <w:marRight w:val="0"/>
      <w:marTop w:val="0"/>
      <w:marBottom w:val="0"/>
      <w:divBdr>
        <w:top w:val="none" w:sz="0" w:space="0" w:color="auto"/>
        <w:left w:val="none" w:sz="0" w:space="0" w:color="auto"/>
        <w:bottom w:val="none" w:sz="0" w:space="0" w:color="auto"/>
        <w:right w:val="none" w:sz="0" w:space="0" w:color="auto"/>
      </w:divBdr>
    </w:div>
    <w:div w:id="1004434977">
      <w:bodyDiv w:val="1"/>
      <w:marLeft w:val="0"/>
      <w:marRight w:val="0"/>
      <w:marTop w:val="0"/>
      <w:marBottom w:val="0"/>
      <w:divBdr>
        <w:top w:val="none" w:sz="0" w:space="0" w:color="auto"/>
        <w:left w:val="none" w:sz="0" w:space="0" w:color="auto"/>
        <w:bottom w:val="none" w:sz="0" w:space="0" w:color="auto"/>
        <w:right w:val="none" w:sz="0" w:space="0" w:color="auto"/>
      </w:divBdr>
    </w:div>
    <w:div w:id="1098477420">
      <w:bodyDiv w:val="1"/>
      <w:marLeft w:val="0"/>
      <w:marRight w:val="0"/>
      <w:marTop w:val="0"/>
      <w:marBottom w:val="0"/>
      <w:divBdr>
        <w:top w:val="none" w:sz="0" w:space="0" w:color="auto"/>
        <w:left w:val="none" w:sz="0" w:space="0" w:color="auto"/>
        <w:bottom w:val="none" w:sz="0" w:space="0" w:color="auto"/>
        <w:right w:val="none" w:sz="0" w:space="0" w:color="auto"/>
      </w:divBdr>
    </w:div>
    <w:div w:id="1375352117">
      <w:bodyDiv w:val="1"/>
      <w:marLeft w:val="0"/>
      <w:marRight w:val="0"/>
      <w:marTop w:val="0"/>
      <w:marBottom w:val="0"/>
      <w:divBdr>
        <w:top w:val="none" w:sz="0" w:space="0" w:color="auto"/>
        <w:left w:val="none" w:sz="0" w:space="0" w:color="auto"/>
        <w:bottom w:val="none" w:sz="0" w:space="0" w:color="auto"/>
        <w:right w:val="none" w:sz="0" w:space="0" w:color="auto"/>
      </w:divBdr>
    </w:div>
    <w:div w:id="1463424934">
      <w:bodyDiv w:val="1"/>
      <w:marLeft w:val="0"/>
      <w:marRight w:val="0"/>
      <w:marTop w:val="0"/>
      <w:marBottom w:val="0"/>
      <w:divBdr>
        <w:top w:val="none" w:sz="0" w:space="0" w:color="auto"/>
        <w:left w:val="none" w:sz="0" w:space="0" w:color="auto"/>
        <w:bottom w:val="none" w:sz="0" w:space="0" w:color="auto"/>
        <w:right w:val="none" w:sz="0" w:space="0" w:color="auto"/>
      </w:divBdr>
      <w:divsChild>
        <w:div w:id="1459452445">
          <w:marLeft w:val="0"/>
          <w:marRight w:val="0"/>
          <w:marTop w:val="0"/>
          <w:marBottom w:val="0"/>
          <w:divBdr>
            <w:top w:val="none" w:sz="0" w:space="0" w:color="auto"/>
            <w:left w:val="none" w:sz="0" w:space="0" w:color="auto"/>
            <w:bottom w:val="none" w:sz="0" w:space="0" w:color="auto"/>
            <w:right w:val="none" w:sz="0" w:space="0" w:color="auto"/>
          </w:divBdr>
        </w:div>
        <w:div w:id="1855612977">
          <w:marLeft w:val="0"/>
          <w:marRight w:val="0"/>
          <w:marTop w:val="0"/>
          <w:marBottom w:val="0"/>
          <w:divBdr>
            <w:top w:val="none" w:sz="0" w:space="0" w:color="auto"/>
            <w:left w:val="none" w:sz="0" w:space="0" w:color="auto"/>
            <w:bottom w:val="none" w:sz="0" w:space="0" w:color="auto"/>
            <w:right w:val="none" w:sz="0" w:space="0" w:color="auto"/>
          </w:divBdr>
        </w:div>
      </w:divsChild>
    </w:div>
    <w:div w:id="1618099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https://dacsanrung.vn/cua-hang/thit-trau-gac-bep/?https://dacsanrung.vn/s%E1%BA%A3n%20ph%E1%BA%A9m/thit-trau-gac-bep/&amp;gclid=CjwKCAiAgbiQBhAHEiwAuQ6Bko2wvE7pJnVc_OVBNyIRVQlr1v58TwhECJDp1S2cyg8oFQj6LT8UbRoCsjAQAvD_BwE" TargetMode="Externa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s://pasgo.vn/blog/7-mon-an-dac-san-lai-chau-ngon-la-hut-khach-muon-noi-4176"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2.bp.blogspot.com/-mgtt57YJvUo/Vnj4_LDEzOI/AAAAAAAAATI/OEj7KIy2koA/s1600/ca-bong-vui-tro-dac-san-lai-chau-01.jpg"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s://cungphuot.info/cac-dia-diem-du-lich-o-lai-chau-post4910.cp"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file:///G:/Bai%20hoc/Du%20lich/chuong%201%20-%20khai-quat-ve-hoat-dong-du-lich-va-ks.pdf" TargetMode="External"/><Relationship Id="rId28" Type="http://schemas.openxmlformats.org/officeDocument/2006/relationships/hyperlink" Target="https://monngonmienbac.net/tay-bac-bo/dac-san-tay-bac/cach-lam-va-thuong-thuc-canh-tiet-la-dang-lai-chau/" TargetMode="External"/><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1.jpeg"/><Relationship Id="rId27" Type="http://schemas.openxmlformats.org/officeDocument/2006/relationships/hyperlink" Target="http://tuhaoviet.vn/san-pham-moi/ca-bong-vui-tro-dac-san-lai-chau-nuc-tieng-p3398.html" TargetMode="External"/><Relationship Id="rId30" Type="http://schemas.openxmlformats.org/officeDocument/2006/relationships/fontTable" Target="fontTable.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1E4898-00CB-4C45-80F5-FE7E6FFD8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22</Pages>
  <Words>3378</Words>
  <Characters>19256</Characters>
  <Application>Microsoft Office Word</Application>
  <DocSecurity>0</DocSecurity>
  <Lines>160</Lines>
  <Paragraphs>45</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22589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Vinhbao Tu</dc:creator>
  <cp:keywords/>
  <dc:description/>
  <cp:lastModifiedBy>Nguyen Hien</cp:lastModifiedBy>
  <cp:revision>4</cp:revision>
  <cp:lastPrinted>2022-02-18T09:53:00Z</cp:lastPrinted>
  <dcterms:created xsi:type="dcterms:W3CDTF">2022-02-28T14:55:00Z</dcterms:created>
  <dcterms:modified xsi:type="dcterms:W3CDTF">2022-03-17T08:18:00Z</dcterms:modified>
</cp:coreProperties>
</file>